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D6133" w14:textId="77777777" w:rsidR="001C28EF" w:rsidRDefault="00341E01" w:rsidP="001C28EF">
      <w:pPr>
        <w:spacing w:line="480" w:lineRule="exact"/>
        <w:jc w:val="center"/>
        <w:rPr>
          <w:rFonts w:ascii="標楷體" w:eastAsia="標楷體" w:hAnsi="標楷體"/>
          <w:b/>
          <w:sz w:val="36"/>
          <w:szCs w:val="36"/>
        </w:rPr>
      </w:pPr>
      <w:r>
        <w:rPr>
          <w:rFonts w:ascii="標楷體" w:eastAsia="標楷體" w:hAnsi="標楷體" w:hint="eastAsia"/>
          <w:b/>
          <w:sz w:val="36"/>
          <w:szCs w:val="36"/>
        </w:rPr>
        <w:t>「</w:t>
      </w:r>
      <w:r w:rsidR="00A77C2F" w:rsidRPr="00A62793">
        <w:rPr>
          <w:rFonts w:ascii="標楷體" w:eastAsia="標楷體" w:hAnsi="標楷體" w:hint="eastAsia"/>
          <w:b/>
          <w:sz w:val="34"/>
          <w:szCs w:val="34"/>
        </w:rPr>
        <w:t>110學年度臺中市客語沉浸式教學師資培訓計畫</w:t>
      </w:r>
      <w:r>
        <w:rPr>
          <w:rFonts w:ascii="標楷體" w:eastAsia="標楷體" w:hAnsi="標楷體" w:hint="eastAsia"/>
          <w:b/>
          <w:sz w:val="36"/>
          <w:szCs w:val="36"/>
        </w:rPr>
        <w:t>」</w:t>
      </w:r>
    </w:p>
    <w:p w14:paraId="4456C6AE" w14:textId="17580DF9" w:rsidR="00341E01" w:rsidRDefault="005A28EA" w:rsidP="001C28EF">
      <w:pPr>
        <w:spacing w:line="480" w:lineRule="exact"/>
        <w:jc w:val="center"/>
        <w:rPr>
          <w:rFonts w:ascii="標楷體" w:eastAsia="標楷體" w:hAnsi="標楷體"/>
          <w:b/>
          <w:sz w:val="36"/>
          <w:szCs w:val="36"/>
        </w:rPr>
      </w:pPr>
      <w:r>
        <w:rPr>
          <w:rFonts w:ascii="標楷體" w:eastAsia="標楷體" w:hAnsi="標楷體" w:hint="eastAsia"/>
          <w:b/>
          <w:sz w:val="36"/>
          <w:szCs w:val="36"/>
        </w:rPr>
        <w:t>執行計畫</w:t>
      </w:r>
      <w:r w:rsidR="00341E01">
        <w:rPr>
          <w:rFonts w:ascii="標楷體" w:eastAsia="標楷體" w:hAnsi="標楷體" w:hint="eastAsia"/>
          <w:b/>
          <w:sz w:val="36"/>
          <w:szCs w:val="36"/>
        </w:rPr>
        <w:t>書</w:t>
      </w:r>
      <w:r w:rsidR="003E5820">
        <w:rPr>
          <w:rFonts w:ascii="標楷體" w:eastAsia="標楷體" w:hAnsi="標楷體" w:hint="eastAsia"/>
          <w:b/>
          <w:sz w:val="36"/>
          <w:szCs w:val="36"/>
        </w:rPr>
        <w:t>(簡版)</w:t>
      </w:r>
    </w:p>
    <w:p w14:paraId="5010E34B" w14:textId="77777777" w:rsidR="00341E01" w:rsidRPr="00952937" w:rsidRDefault="00341E01" w:rsidP="00341E01">
      <w:pPr>
        <w:spacing w:line="480" w:lineRule="exact"/>
        <w:rPr>
          <w:rFonts w:ascii="標楷體" w:eastAsia="標楷體" w:hAnsi="標楷體"/>
          <w:sz w:val="28"/>
          <w:szCs w:val="28"/>
        </w:rPr>
      </w:pPr>
    </w:p>
    <w:p w14:paraId="5C9637D6" w14:textId="70E2BC97" w:rsidR="00341E01" w:rsidRPr="00A85FAC" w:rsidRDefault="00500306" w:rsidP="003E5820">
      <w:pPr>
        <w:spacing w:line="480" w:lineRule="exact"/>
        <w:rPr>
          <w:rFonts w:ascii="標楷體" w:eastAsia="標楷體" w:hAnsi="標楷體"/>
          <w:sz w:val="28"/>
          <w:szCs w:val="28"/>
        </w:rPr>
      </w:pPr>
      <w:r w:rsidRPr="00A85FAC">
        <w:rPr>
          <w:rFonts w:ascii="標楷體" w:eastAsia="標楷體" w:hAnsi="標楷體" w:hint="eastAsia"/>
          <w:sz w:val="28"/>
          <w:szCs w:val="28"/>
        </w:rPr>
        <w:t>一、</w:t>
      </w:r>
      <w:r w:rsidR="00341E01" w:rsidRPr="00A85FAC">
        <w:rPr>
          <w:rFonts w:ascii="標楷體" w:eastAsia="標楷體" w:hAnsi="標楷體" w:hint="eastAsia"/>
          <w:sz w:val="28"/>
          <w:szCs w:val="28"/>
        </w:rPr>
        <w:t>計畫</w:t>
      </w:r>
      <w:r w:rsidR="003E5820">
        <w:rPr>
          <w:rFonts w:ascii="標楷體" w:eastAsia="標楷體" w:hAnsi="標楷體" w:hint="eastAsia"/>
          <w:sz w:val="28"/>
          <w:szCs w:val="28"/>
        </w:rPr>
        <w:t>內容</w:t>
      </w:r>
      <w:r w:rsidR="00341E01" w:rsidRPr="00A85FAC">
        <w:rPr>
          <w:rFonts w:ascii="標楷體" w:eastAsia="標楷體" w:hAnsi="標楷體" w:hint="eastAsia"/>
          <w:sz w:val="28"/>
          <w:szCs w:val="28"/>
        </w:rPr>
        <w:t>摘要：</w:t>
      </w:r>
    </w:p>
    <w:p w14:paraId="09E8EFE0" w14:textId="77777777" w:rsidR="0078627F" w:rsidRPr="00A85FAC" w:rsidRDefault="00907F47" w:rsidP="00E14995">
      <w:pPr>
        <w:spacing w:line="480" w:lineRule="exact"/>
        <w:ind w:left="709"/>
        <w:rPr>
          <w:rFonts w:ascii="標楷體" w:eastAsia="標楷體" w:hAnsi="標楷體" w:cs="標楷體"/>
          <w:color w:val="000000"/>
          <w:sz w:val="28"/>
          <w:szCs w:val="28"/>
        </w:rPr>
      </w:pPr>
      <w:r w:rsidRPr="00A85FAC">
        <w:rPr>
          <w:rFonts w:ascii="標楷體" w:eastAsia="標楷體" w:hAnsi="標楷體" w:hint="eastAsia"/>
          <w:sz w:val="28"/>
          <w:szCs w:val="28"/>
        </w:rPr>
        <w:t xml:space="preserve">    </w:t>
      </w:r>
      <w:r w:rsidR="00952937" w:rsidRPr="00A85FAC">
        <w:rPr>
          <w:rFonts w:ascii="標楷體" w:eastAsia="標楷體" w:hAnsi="標楷體" w:hint="eastAsia"/>
          <w:sz w:val="28"/>
          <w:szCs w:val="28"/>
        </w:rPr>
        <w:t>20171229</w:t>
      </w:r>
      <w:r w:rsidR="00952937" w:rsidRPr="00A85FAC">
        <w:rPr>
          <w:rFonts w:ascii="標楷體" w:eastAsia="標楷體" w:hAnsi="標楷體" w:cs="Arial"/>
          <w:color w:val="222222"/>
          <w:sz w:val="28"/>
          <w:szCs w:val="28"/>
          <w:shd w:val="clear" w:color="auto" w:fill="FFFFFF"/>
        </w:rPr>
        <w:t>立法院三讀通過「客家基本法修正案」，正式將客語列為國家語言，規定客家人口達1/2之地區，應以客語為主要通行語</w:t>
      </w:r>
      <w:r w:rsidR="00E14995" w:rsidRPr="00A85FAC">
        <w:rPr>
          <w:rFonts w:ascii="標楷體" w:eastAsia="標楷體" w:hAnsi="標楷體" w:cs="Arial"/>
          <w:color w:val="222222"/>
          <w:sz w:val="28"/>
          <w:szCs w:val="28"/>
          <w:shd w:val="clear" w:color="auto" w:fill="FFFFFF"/>
        </w:rPr>
        <w:t>；</w:t>
      </w:r>
      <w:r w:rsidR="00952937" w:rsidRPr="00A85FAC">
        <w:rPr>
          <w:rFonts w:ascii="標楷體" w:eastAsia="標楷體" w:hAnsi="標楷體" w:cs="Arial"/>
          <w:color w:val="222222"/>
          <w:sz w:val="28"/>
          <w:szCs w:val="28"/>
          <w:shd w:val="clear" w:color="auto" w:fill="FFFFFF"/>
        </w:rPr>
        <w:t>透過與地方政府合作辦理「促進地方客語整體發展計畫」，讓客語進入公共領域；</w:t>
      </w:r>
      <w:r w:rsidR="00651EDE" w:rsidRPr="00A85FAC">
        <w:rPr>
          <w:rFonts w:ascii="標楷體" w:eastAsia="標楷體" w:hAnsi="標楷體" w:cs="Arial" w:hint="eastAsia"/>
          <w:color w:val="222222"/>
          <w:sz w:val="28"/>
          <w:szCs w:val="28"/>
          <w:shd w:val="clear" w:color="auto" w:fill="FFFFFF"/>
        </w:rPr>
        <w:t>行政院</w:t>
      </w:r>
      <w:r w:rsidR="00952937" w:rsidRPr="00A85FAC">
        <w:rPr>
          <w:rFonts w:ascii="標楷體" w:eastAsia="標楷體" w:hAnsi="標楷體" w:cs="Arial"/>
          <w:color w:val="222222"/>
          <w:sz w:val="28"/>
          <w:szCs w:val="28"/>
          <w:shd w:val="clear" w:color="auto" w:fill="FFFFFF"/>
        </w:rPr>
        <w:t>客委會、教育部及地方政府也合作推辦客語沉浸式教學計畫，結合12年國教創造客語使用環境。</w:t>
      </w:r>
      <w:r w:rsidR="00E14995" w:rsidRPr="00A85FAC">
        <w:rPr>
          <w:rFonts w:ascii="標楷體" w:eastAsia="標楷體" w:hAnsi="標楷體" w:hint="eastAsia"/>
          <w:sz w:val="28"/>
          <w:szCs w:val="28"/>
        </w:rPr>
        <w:t>臺中市</w:t>
      </w:r>
      <w:r w:rsidR="00203D5D" w:rsidRPr="00A85FAC">
        <w:rPr>
          <w:rFonts w:ascii="標楷體" w:eastAsia="標楷體" w:hAnsi="標楷體" w:hint="eastAsia"/>
          <w:sz w:val="28"/>
          <w:szCs w:val="28"/>
        </w:rPr>
        <w:t>自</w:t>
      </w:r>
      <w:r w:rsidR="00E14995" w:rsidRPr="00A85FAC">
        <w:rPr>
          <w:rFonts w:ascii="標楷體" w:eastAsia="標楷體" w:hAnsi="標楷體" w:hint="eastAsia"/>
          <w:sz w:val="28"/>
          <w:szCs w:val="28"/>
        </w:rPr>
        <w:t>104年開始推動之</w:t>
      </w:r>
      <w:r w:rsidRPr="00A85FAC">
        <w:rPr>
          <w:rFonts w:ascii="標楷體" w:eastAsia="標楷體" w:hAnsi="標楷體" w:hint="eastAsia"/>
          <w:sz w:val="28"/>
          <w:szCs w:val="28"/>
        </w:rPr>
        <w:t>客語</w:t>
      </w:r>
      <w:r w:rsidR="00F16FE2" w:rsidRPr="00A85FAC">
        <w:rPr>
          <w:rFonts w:ascii="標楷體" w:eastAsia="標楷體" w:hAnsi="標楷體" w:hint="eastAsia"/>
          <w:sz w:val="28"/>
          <w:szCs w:val="28"/>
        </w:rPr>
        <w:t>沈浸式教學</w:t>
      </w:r>
      <w:r w:rsidR="00F94B0C" w:rsidRPr="00A85FAC">
        <w:rPr>
          <w:rFonts w:ascii="標楷體" w:eastAsia="標楷體" w:hAnsi="標楷體" w:hint="eastAsia"/>
          <w:sz w:val="28"/>
          <w:szCs w:val="28"/>
        </w:rPr>
        <w:t>幼兒園</w:t>
      </w:r>
      <w:r w:rsidRPr="00A85FAC">
        <w:rPr>
          <w:rFonts w:ascii="標楷體" w:eastAsia="標楷體" w:hAnsi="標楷體" w:hint="eastAsia"/>
          <w:sz w:val="28"/>
          <w:szCs w:val="28"/>
        </w:rPr>
        <w:t>政策，</w:t>
      </w:r>
      <w:r w:rsidR="005915DA" w:rsidRPr="00A85FAC">
        <w:rPr>
          <w:rFonts w:ascii="標楷體" w:eastAsia="標楷體" w:hAnsi="標楷體" w:hint="eastAsia"/>
          <w:sz w:val="28"/>
          <w:szCs w:val="28"/>
        </w:rPr>
        <w:t>至</w:t>
      </w:r>
      <w:r w:rsidR="00E14995" w:rsidRPr="00A85FAC">
        <w:rPr>
          <w:rFonts w:ascii="標楷體" w:eastAsia="標楷體" w:hAnsi="標楷體" w:cs="標楷體" w:hint="eastAsia"/>
          <w:color w:val="000000"/>
          <w:sz w:val="28"/>
          <w:szCs w:val="28"/>
        </w:rPr>
        <w:t>10</w:t>
      </w:r>
      <w:r w:rsidR="006B0DEE" w:rsidRPr="00A85FAC">
        <w:rPr>
          <w:rFonts w:ascii="標楷體" w:eastAsia="標楷體" w:hAnsi="標楷體" w:cs="標楷體" w:hint="eastAsia"/>
          <w:color w:val="000000"/>
          <w:sz w:val="28"/>
          <w:szCs w:val="28"/>
        </w:rPr>
        <w:t>9</w:t>
      </w:r>
      <w:r w:rsidR="00E14995" w:rsidRPr="00A85FAC">
        <w:rPr>
          <w:rFonts w:ascii="標楷體" w:eastAsia="標楷體" w:hAnsi="標楷體" w:cs="標楷體" w:hint="eastAsia"/>
          <w:color w:val="000000"/>
          <w:sz w:val="28"/>
          <w:szCs w:val="28"/>
        </w:rPr>
        <w:t>學年度</w:t>
      </w:r>
      <w:r w:rsidR="005915DA" w:rsidRPr="00A85FAC">
        <w:rPr>
          <w:rFonts w:ascii="標楷體" w:eastAsia="標楷體" w:hAnsi="標楷體" w:cs="標楷體" w:hint="eastAsia"/>
          <w:color w:val="000000"/>
          <w:sz w:val="28"/>
          <w:szCs w:val="28"/>
        </w:rPr>
        <w:t>共計有十四所客語沈浸式幼兒園36個班級參與</w:t>
      </w:r>
      <w:r w:rsidR="005915DA" w:rsidRPr="00A85FAC">
        <w:rPr>
          <w:rFonts w:ascii="標楷體" w:eastAsia="標楷體" w:hAnsi="標楷體" w:hint="eastAsia"/>
          <w:sz w:val="28"/>
          <w:szCs w:val="28"/>
        </w:rPr>
        <w:t>推行客語沈浸式教學</w:t>
      </w:r>
      <w:r w:rsidR="00E14995" w:rsidRPr="00A85FAC">
        <w:rPr>
          <w:rFonts w:ascii="標楷體" w:eastAsia="標楷體" w:hAnsi="標楷體" w:cs="標楷體" w:hint="eastAsia"/>
          <w:color w:val="000000"/>
          <w:sz w:val="28"/>
          <w:szCs w:val="28"/>
        </w:rPr>
        <w:t>。</w:t>
      </w:r>
      <w:r w:rsidR="005915DA" w:rsidRPr="00A85FAC">
        <w:rPr>
          <w:rFonts w:ascii="標楷體" w:eastAsia="標楷體" w:hAnsi="標楷體" w:hint="eastAsia"/>
          <w:sz w:val="28"/>
          <w:szCs w:val="28"/>
        </w:rPr>
        <w:t>接續先前</w:t>
      </w:r>
      <w:r w:rsidR="00E14995" w:rsidRPr="00A85FAC">
        <w:rPr>
          <w:rFonts w:ascii="標楷體" w:eastAsia="標楷體" w:hAnsi="標楷體" w:cs="標楷體" w:hint="eastAsia"/>
          <w:color w:val="000000"/>
          <w:sz w:val="28"/>
          <w:szCs w:val="28"/>
        </w:rPr>
        <w:t>計畫</w:t>
      </w:r>
      <w:r w:rsidR="005915DA" w:rsidRPr="00A85FAC">
        <w:rPr>
          <w:rFonts w:ascii="標楷體" w:eastAsia="標楷體" w:hAnsi="標楷體" w:cs="標楷體" w:hint="eastAsia"/>
          <w:color w:val="000000"/>
          <w:sz w:val="28"/>
          <w:szCs w:val="28"/>
        </w:rPr>
        <w:t>，此次</w:t>
      </w:r>
      <w:r w:rsidR="00E14995" w:rsidRPr="00A85FAC">
        <w:rPr>
          <w:rFonts w:ascii="標楷體" w:eastAsia="標楷體" w:hAnsi="標楷體" w:cs="標楷體" w:hint="eastAsia"/>
          <w:color w:val="000000"/>
          <w:sz w:val="28"/>
          <w:szCs w:val="28"/>
        </w:rPr>
        <w:t>將</w:t>
      </w:r>
      <w:r w:rsidR="005915DA" w:rsidRPr="00A85FAC">
        <w:rPr>
          <w:rFonts w:ascii="標楷體" w:eastAsia="標楷體" w:hAnsi="標楷體" w:cs="標楷體" w:hint="eastAsia"/>
          <w:color w:val="000000"/>
          <w:sz w:val="28"/>
          <w:szCs w:val="28"/>
        </w:rPr>
        <w:t>再次</w:t>
      </w:r>
      <w:r w:rsidRPr="00A85FAC">
        <w:rPr>
          <w:rFonts w:ascii="標楷體" w:eastAsia="標楷體" w:hAnsi="標楷體" w:cs="標楷體" w:hint="eastAsia"/>
          <w:color w:val="000000"/>
          <w:sz w:val="28"/>
          <w:szCs w:val="28"/>
        </w:rPr>
        <w:t>針對</w:t>
      </w:r>
      <w:r w:rsidR="00203D5D" w:rsidRPr="00A85FAC">
        <w:rPr>
          <w:rFonts w:ascii="標楷體" w:eastAsia="標楷體" w:hAnsi="標楷體" w:cs="標楷體" w:hint="eastAsia"/>
          <w:color w:val="000000"/>
          <w:sz w:val="28"/>
          <w:szCs w:val="28"/>
        </w:rPr>
        <w:t>110學年度</w:t>
      </w:r>
      <w:r w:rsidRPr="00A85FAC">
        <w:rPr>
          <w:rFonts w:ascii="標楷體" w:eastAsia="標楷體" w:hAnsi="標楷體" w:cs="標楷體" w:hint="eastAsia"/>
          <w:color w:val="000000"/>
          <w:sz w:val="28"/>
          <w:szCs w:val="28"/>
        </w:rPr>
        <w:t>所有</w:t>
      </w:r>
      <w:r w:rsidR="00E14995" w:rsidRPr="00A85FAC">
        <w:rPr>
          <w:rFonts w:ascii="標楷體" w:eastAsia="標楷體" w:hAnsi="標楷體" w:cs="標楷體" w:hint="eastAsia"/>
          <w:color w:val="000000"/>
          <w:sz w:val="28"/>
          <w:szCs w:val="28"/>
        </w:rPr>
        <w:t>參與客語</w:t>
      </w:r>
      <w:r w:rsidR="00F94B0C" w:rsidRPr="00A85FAC">
        <w:rPr>
          <w:rFonts w:ascii="標楷體" w:eastAsia="標楷體" w:hAnsi="標楷體" w:cs="標楷體" w:hint="eastAsia"/>
          <w:color w:val="000000"/>
          <w:sz w:val="28"/>
          <w:szCs w:val="28"/>
        </w:rPr>
        <w:t>沈浸式教學之</w:t>
      </w:r>
      <w:r w:rsidR="00E14995" w:rsidRPr="00A85FAC">
        <w:rPr>
          <w:rFonts w:ascii="標楷體" w:eastAsia="標楷體" w:hAnsi="標楷體" w:cs="標楷體" w:hint="eastAsia"/>
          <w:color w:val="000000"/>
          <w:sz w:val="28"/>
          <w:szCs w:val="28"/>
        </w:rPr>
        <w:t>幼兒園班級</w:t>
      </w:r>
      <w:r w:rsidR="00F94B0C" w:rsidRPr="00A85FAC">
        <w:rPr>
          <w:rFonts w:ascii="標楷體" w:eastAsia="標楷體" w:hAnsi="標楷體" w:cs="標楷體" w:hint="eastAsia"/>
          <w:color w:val="000000"/>
          <w:sz w:val="28"/>
          <w:szCs w:val="28"/>
        </w:rPr>
        <w:t>及</w:t>
      </w:r>
      <w:r w:rsidRPr="00A85FAC">
        <w:rPr>
          <w:rFonts w:ascii="標楷體" w:eastAsia="標楷體" w:hAnsi="標楷體" w:cs="標楷體" w:hint="eastAsia"/>
          <w:color w:val="000000"/>
          <w:sz w:val="28"/>
          <w:szCs w:val="28"/>
        </w:rPr>
        <w:t>教保服務人員</w:t>
      </w:r>
      <w:r w:rsidR="00E14995" w:rsidRPr="00A85FAC">
        <w:rPr>
          <w:rFonts w:ascii="標楷體" w:eastAsia="標楷體" w:hAnsi="標楷體" w:cs="標楷體" w:hint="eastAsia"/>
          <w:color w:val="000000"/>
          <w:sz w:val="28"/>
          <w:szCs w:val="28"/>
        </w:rPr>
        <w:t>，進行相關之師資培訓</w:t>
      </w:r>
      <w:r w:rsidR="00F94B0C" w:rsidRPr="00A85FAC">
        <w:rPr>
          <w:rFonts w:ascii="標楷體" w:eastAsia="標楷體" w:hAnsi="標楷體" w:cs="標楷體" w:hint="eastAsia"/>
          <w:color w:val="000000"/>
          <w:sz w:val="28"/>
          <w:szCs w:val="28"/>
        </w:rPr>
        <w:t>課程</w:t>
      </w:r>
      <w:r w:rsidR="00E14995" w:rsidRPr="00A85FAC">
        <w:rPr>
          <w:rFonts w:ascii="標楷體" w:eastAsia="標楷體" w:hAnsi="標楷體" w:cs="標楷體" w:hint="eastAsia"/>
          <w:color w:val="000000"/>
          <w:sz w:val="28"/>
          <w:szCs w:val="28"/>
        </w:rPr>
        <w:t>與</w:t>
      </w:r>
      <w:r w:rsidR="00F94B0C" w:rsidRPr="00A85FAC">
        <w:rPr>
          <w:rFonts w:ascii="標楷體" w:eastAsia="標楷體" w:hAnsi="標楷體" w:cs="標楷體" w:hint="eastAsia"/>
          <w:color w:val="000000"/>
          <w:sz w:val="28"/>
          <w:szCs w:val="28"/>
        </w:rPr>
        <w:t>入班教學輔導</w:t>
      </w:r>
      <w:r w:rsidR="0078627F" w:rsidRPr="00A85FAC">
        <w:rPr>
          <w:rFonts w:ascii="標楷體" w:eastAsia="標楷體" w:hAnsi="標楷體" w:hint="eastAsia"/>
          <w:sz w:val="28"/>
          <w:szCs w:val="28"/>
        </w:rPr>
        <w:t>。</w:t>
      </w:r>
    </w:p>
    <w:p w14:paraId="484723C4" w14:textId="77777777" w:rsidR="004E3249" w:rsidRPr="00A85FAC" w:rsidRDefault="006B0DEE" w:rsidP="0078627F">
      <w:pPr>
        <w:spacing w:line="480" w:lineRule="exact"/>
        <w:ind w:left="709" w:firstLineChars="200" w:firstLine="560"/>
        <w:rPr>
          <w:rFonts w:ascii="標楷體" w:eastAsia="標楷體" w:hAnsi="標楷體"/>
          <w:sz w:val="28"/>
          <w:szCs w:val="28"/>
        </w:rPr>
      </w:pPr>
      <w:r w:rsidRPr="00A85FAC">
        <w:rPr>
          <w:rFonts w:ascii="標楷體" w:eastAsia="標楷體" w:hAnsi="標楷體" w:hint="eastAsia"/>
          <w:sz w:val="28"/>
          <w:szCs w:val="28"/>
        </w:rPr>
        <w:t>計畫實施期程自1</w:t>
      </w:r>
      <w:r w:rsidR="00203D5D" w:rsidRPr="00A85FAC">
        <w:rPr>
          <w:rFonts w:ascii="標楷體" w:eastAsia="標楷體" w:hAnsi="標楷體" w:hint="eastAsia"/>
          <w:sz w:val="28"/>
          <w:szCs w:val="28"/>
        </w:rPr>
        <w:t>10</w:t>
      </w:r>
      <w:r w:rsidRPr="00A85FAC">
        <w:rPr>
          <w:rFonts w:ascii="標楷體" w:eastAsia="標楷體" w:hAnsi="標楷體" w:hint="eastAsia"/>
          <w:sz w:val="28"/>
          <w:szCs w:val="28"/>
        </w:rPr>
        <w:t>年</w:t>
      </w:r>
      <w:r w:rsidR="004A6C1D">
        <w:rPr>
          <w:rFonts w:ascii="標楷體" w:eastAsia="標楷體" w:hAnsi="標楷體" w:hint="eastAsia"/>
          <w:sz w:val="28"/>
          <w:szCs w:val="28"/>
        </w:rPr>
        <w:t>11</w:t>
      </w:r>
      <w:r w:rsidRPr="00A85FAC">
        <w:rPr>
          <w:rFonts w:ascii="標楷體" w:eastAsia="標楷體" w:hAnsi="標楷體" w:hint="eastAsia"/>
          <w:sz w:val="28"/>
          <w:szCs w:val="28"/>
        </w:rPr>
        <w:t>月決標日起至</w:t>
      </w:r>
      <w:r w:rsidR="00203D5D" w:rsidRPr="00A85FAC">
        <w:rPr>
          <w:rFonts w:ascii="標楷體" w:eastAsia="標楷體" w:hAnsi="標楷體" w:hint="eastAsia"/>
          <w:sz w:val="28"/>
          <w:szCs w:val="28"/>
        </w:rPr>
        <w:t>111</w:t>
      </w:r>
      <w:r w:rsidRPr="00A85FAC">
        <w:rPr>
          <w:rFonts w:ascii="標楷體" w:eastAsia="標楷體" w:hAnsi="標楷體" w:hint="eastAsia"/>
          <w:sz w:val="28"/>
          <w:szCs w:val="28"/>
        </w:rPr>
        <w:t>0</w:t>
      </w:r>
      <w:r w:rsidR="00203D5D" w:rsidRPr="00A85FAC">
        <w:rPr>
          <w:rFonts w:ascii="標楷體" w:eastAsia="標楷體" w:hAnsi="標楷體" w:hint="eastAsia"/>
          <w:sz w:val="28"/>
          <w:szCs w:val="28"/>
        </w:rPr>
        <w:t>820</w:t>
      </w:r>
      <w:r w:rsidRPr="00A85FAC">
        <w:rPr>
          <w:rFonts w:ascii="標楷體" w:eastAsia="標楷體" w:hAnsi="標楷體" w:hint="eastAsia"/>
          <w:sz w:val="28"/>
          <w:szCs w:val="28"/>
        </w:rPr>
        <w:t>，</w:t>
      </w:r>
      <w:r w:rsidR="00203D5D" w:rsidRPr="00A85FAC">
        <w:rPr>
          <w:rFonts w:ascii="標楷體" w:eastAsia="標楷體" w:hAnsi="標楷體" w:hint="eastAsia"/>
          <w:sz w:val="28"/>
          <w:szCs w:val="28"/>
        </w:rPr>
        <w:t>總經費98萬元整，</w:t>
      </w:r>
      <w:r w:rsidR="00EB561D" w:rsidRPr="00A85FAC">
        <w:rPr>
          <w:rFonts w:ascii="標楷體" w:eastAsia="標楷體" w:hAnsi="標楷體" w:hint="eastAsia"/>
          <w:sz w:val="28"/>
          <w:szCs w:val="28"/>
        </w:rPr>
        <w:t>預計將於東新國小</w:t>
      </w:r>
      <w:r w:rsidRPr="00A85FAC">
        <w:rPr>
          <w:rFonts w:ascii="標楷體" w:eastAsia="標楷體" w:hAnsi="標楷體" w:hint="eastAsia"/>
          <w:sz w:val="28"/>
          <w:szCs w:val="28"/>
        </w:rPr>
        <w:t>辦理專業師資培訓課程共計</w:t>
      </w:r>
      <w:r w:rsidR="00EB561D" w:rsidRPr="00A85FAC">
        <w:rPr>
          <w:rFonts w:ascii="標楷體" w:eastAsia="標楷體" w:hAnsi="標楷體"/>
          <w:sz w:val="28"/>
          <w:szCs w:val="28"/>
        </w:rPr>
        <w:t>3</w:t>
      </w:r>
      <w:r w:rsidR="004A6C1D">
        <w:rPr>
          <w:rFonts w:ascii="標楷體" w:eastAsia="標楷體" w:hAnsi="標楷體" w:hint="eastAsia"/>
          <w:sz w:val="28"/>
          <w:szCs w:val="28"/>
        </w:rPr>
        <w:t>6</w:t>
      </w:r>
      <w:r w:rsidRPr="00A85FAC">
        <w:rPr>
          <w:rFonts w:ascii="標楷體" w:eastAsia="標楷體" w:hAnsi="標楷體" w:hint="eastAsia"/>
          <w:sz w:val="28"/>
          <w:szCs w:val="28"/>
        </w:rPr>
        <w:t>小時；配合定期輔導</w:t>
      </w:r>
      <w:r w:rsidR="00EB561D" w:rsidRPr="00A85FAC">
        <w:rPr>
          <w:rFonts w:ascii="標楷體" w:eastAsia="標楷體" w:hAnsi="標楷體" w:hint="eastAsia"/>
          <w:sz w:val="28"/>
          <w:szCs w:val="28"/>
        </w:rPr>
        <w:t>專家入班</w:t>
      </w:r>
      <w:r w:rsidRPr="00A85FAC">
        <w:rPr>
          <w:rFonts w:ascii="標楷體" w:eastAsia="標楷體" w:hAnsi="標楷體" w:hint="eastAsia"/>
          <w:sz w:val="28"/>
          <w:szCs w:val="28"/>
        </w:rPr>
        <w:t>與師資培訓課程成效評估，十</w:t>
      </w:r>
      <w:r w:rsidR="00EB561D" w:rsidRPr="00A85FAC">
        <w:rPr>
          <w:rFonts w:ascii="標楷體" w:eastAsia="標楷體" w:hAnsi="標楷體" w:hint="eastAsia"/>
          <w:sz w:val="28"/>
          <w:szCs w:val="28"/>
        </w:rPr>
        <w:t>二</w:t>
      </w:r>
      <w:r w:rsidRPr="00A85FAC">
        <w:rPr>
          <w:rFonts w:ascii="標楷體" w:eastAsia="標楷體" w:hAnsi="標楷體" w:hint="eastAsia"/>
          <w:sz w:val="28"/>
          <w:szCs w:val="28"/>
        </w:rPr>
        <w:t>所幼兒園</w:t>
      </w:r>
      <w:r w:rsidR="004A6C1D">
        <w:rPr>
          <w:rFonts w:ascii="標楷體" w:eastAsia="標楷體" w:hAnsi="標楷體" w:hint="eastAsia"/>
          <w:sz w:val="28"/>
          <w:szCs w:val="28"/>
        </w:rPr>
        <w:t>18</w:t>
      </w:r>
      <w:r w:rsidRPr="00A85FAC">
        <w:rPr>
          <w:rFonts w:ascii="標楷體" w:eastAsia="標楷體" w:hAnsi="標楷體" w:hint="eastAsia"/>
          <w:sz w:val="28"/>
          <w:szCs w:val="28"/>
        </w:rPr>
        <w:t>個班級，共計入園</w:t>
      </w:r>
      <w:r w:rsidR="004A6C1D">
        <w:rPr>
          <w:rFonts w:ascii="標楷體" w:eastAsia="標楷體" w:hAnsi="標楷體" w:hint="eastAsia"/>
          <w:sz w:val="28"/>
          <w:szCs w:val="28"/>
        </w:rPr>
        <w:t>18</w:t>
      </w:r>
      <w:r w:rsidRPr="00A85FAC">
        <w:rPr>
          <w:rFonts w:ascii="標楷體" w:eastAsia="標楷體" w:hAnsi="標楷體" w:hint="eastAsia"/>
          <w:sz w:val="28"/>
          <w:szCs w:val="28"/>
        </w:rPr>
        <w:t>次總數</w:t>
      </w:r>
      <w:r w:rsidR="004A6C1D">
        <w:rPr>
          <w:rFonts w:ascii="標楷體" w:eastAsia="標楷體" w:hAnsi="標楷體" w:hint="eastAsia"/>
          <w:sz w:val="28"/>
          <w:szCs w:val="28"/>
        </w:rPr>
        <w:t>36</w:t>
      </w:r>
      <w:r w:rsidRPr="00A85FAC">
        <w:rPr>
          <w:rFonts w:ascii="標楷體" w:eastAsia="標楷體" w:hAnsi="標楷體" w:hint="eastAsia"/>
          <w:sz w:val="28"/>
          <w:szCs w:val="28"/>
        </w:rPr>
        <w:t>小時，進行主題教學錄影觀察、</w:t>
      </w:r>
      <w:r w:rsidR="00EB561D" w:rsidRPr="00A85FAC">
        <w:rPr>
          <w:rFonts w:ascii="標楷體" w:eastAsia="標楷體" w:hAnsi="標楷體" w:hint="eastAsia"/>
          <w:sz w:val="28"/>
          <w:szCs w:val="28"/>
        </w:rPr>
        <w:t>專家入班</w:t>
      </w:r>
      <w:r w:rsidRPr="00A85FAC">
        <w:rPr>
          <w:rFonts w:ascii="標楷體" w:eastAsia="標楷體" w:hAnsi="標楷體" w:hint="eastAsia"/>
          <w:sz w:val="28"/>
          <w:szCs w:val="28"/>
        </w:rPr>
        <w:t>教學輔導與客語實施現況成效評估，蒐集優良教案，建立有系統的大埔客語教學模式</w:t>
      </w:r>
      <w:r w:rsidR="00EB561D" w:rsidRPr="00A85FAC">
        <w:rPr>
          <w:rFonts w:ascii="標楷體" w:eastAsia="標楷體" w:hAnsi="標楷體" w:hint="eastAsia"/>
          <w:sz w:val="28"/>
          <w:szCs w:val="28"/>
        </w:rPr>
        <w:t>；並安排研究人力協助各沈浸式教學</w:t>
      </w:r>
      <w:r w:rsidRPr="00A85FAC">
        <w:rPr>
          <w:rFonts w:ascii="標楷體" w:eastAsia="標楷體" w:hAnsi="標楷體" w:hint="eastAsia"/>
          <w:sz w:val="28"/>
          <w:szCs w:val="28"/>
        </w:rPr>
        <w:t>幼兒園整理教學成果資料</w:t>
      </w:r>
      <w:r w:rsidR="00EB561D" w:rsidRPr="00A85FAC">
        <w:rPr>
          <w:rFonts w:ascii="標楷體" w:eastAsia="標楷體" w:hAnsi="標楷體" w:hint="eastAsia"/>
          <w:sz w:val="28"/>
          <w:szCs w:val="28"/>
        </w:rPr>
        <w:t>，辦理期末教學成果發表觀摩會</w:t>
      </w:r>
      <w:r w:rsidRPr="00A85FAC">
        <w:rPr>
          <w:rFonts w:ascii="標楷體" w:eastAsia="標楷體" w:hAnsi="標楷體" w:hint="eastAsia"/>
          <w:sz w:val="28"/>
          <w:szCs w:val="28"/>
        </w:rPr>
        <w:t>，以達到語言學習</w:t>
      </w:r>
      <w:r w:rsidR="00EB561D" w:rsidRPr="00A85FAC">
        <w:rPr>
          <w:rFonts w:ascii="標楷體" w:eastAsia="標楷體" w:hAnsi="標楷體" w:hint="eastAsia"/>
          <w:sz w:val="28"/>
          <w:szCs w:val="28"/>
        </w:rPr>
        <w:t>、</w:t>
      </w:r>
      <w:r w:rsidRPr="00A85FAC">
        <w:rPr>
          <w:rFonts w:ascii="標楷體" w:eastAsia="標楷體" w:hAnsi="標楷體" w:hint="eastAsia"/>
          <w:sz w:val="28"/>
          <w:szCs w:val="28"/>
        </w:rPr>
        <w:t>母語保存</w:t>
      </w:r>
      <w:r w:rsidR="00EB561D" w:rsidRPr="00A85FAC">
        <w:rPr>
          <w:rFonts w:ascii="標楷體" w:eastAsia="標楷體" w:hAnsi="標楷體" w:hint="eastAsia"/>
          <w:sz w:val="28"/>
          <w:szCs w:val="28"/>
        </w:rPr>
        <w:t>及沈浸式教學策略分享</w:t>
      </w:r>
      <w:r w:rsidRPr="00A85FAC">
        <w:rPr>
          <w:rFonts w:ascii="標楷體" w:eastAsia="標楷體" w:hAnsi="標楷體" w:hint="eastAsia"/>
          <w:sz w:val="28"/>
          <w:szCs w:val="28"/>
        </w:rPr>
        <w:t>之目的；同時也開放尚未加入沉浸式教學師資培訓計畫的學校園所參與師資培訓課程。最後將依本次計畫執行進行評估分析，以提供11</w:t>
      </w:r>
      <w:r w:rsidR="00EB561D" w:rsidRPr="00A85FAC">
        <w:rPr>
          <w:rFonts w:ascii="標楷體" w:eastAsia="標楷體" w:hAnsi="標楷體"/>
          <w:sz w:val="28"/>
          <w:szCs w:val="28"/>
        </w:rPr>
        <w:t>1</w:t>
      </w:r>
      <w:r w:rsidRPr="00A85FAC">
        <w:rPr>
          <w:rFonts w:ascii="標楷體" w:eastAsia="標楷體" w:hAnsi="標楷體" w:hint="eastAsia"/>
          <w:sz w:val="28"/>
          <w:szCs w:val="28"/>
        </w:rPr>
        <w:t>學年度客語沈浸式教學幼兒園計畫執行建議，包括師資培訓課程規劃與客語沈浸式教學入班輔導之建議。</w:t>
      </w:r>
    </w:p>
    <w:p w14:paraId="6C33E34D" w14:textId="77777777" w:rsidR="004E3249" w:rsidRPr="00A85FAC" w:rsidRDefault="004E3249" w:rsidP="00341E01">
      <w:pPr>
        <w:spacing w:line="480" w:lineRule="exact"/>
        <w:ind w:left="709"/>
        <w:rPr>
          <w:rFonts w:ascii="標楷體" w:eastAsia="標楷體" w:hAnsi="標楷體"/>
          <w:sz w:val="28"/>
          <w:szCs w:val="28"/>
        </w:rPr>
      </w:pPr>
    </w:p>
    <w:p w14:paraId="1DA3FDA8" w14:textId="77777777" w:rsidR="00341E01" w:rsidRPr="00A85FAC" w:rsidRDefault="00562ACE" w:rsidP="00562ACE">
      <w:pPr>
        <w:spacing w:line="480" w:lineRule="exact"/>
        <w:rPr>
          <w:rFonts w:ascii="標楷體" w:eastAsia="標楷體" w:hAnsi="標楷體"/>
          <w:sz w:val="28"/>
          <w:szCs w:val="28"/>
        </w:rPr>
      </w:pPr>
      <w:r w:rsidRPr="00A85FAC">
        <w:rPr>
          <w:rFonts w:ascii="標楷體" w:eastAsia="標楷體" w:hAnsi="標楷體" w:hint="eastAsia"/>
          <w:sz w:val="28"/>
          <w:szCs w:val="28"/>
        </w:rPr>
        <w:t>二、</w:t>
      </w:r>
      <w:r w:rsidR="004E3249" w:rsidRPr="00A85FAC">
        <w:rPr>
          <w:rFonts w:ascii="標楷體" w:eastAsia="標楷體" w:hAnsi="標楷體" w:hint="eastAsia"/>
          <w:sz w:val="28"/>
          <w:szCs w:val="28"/>
        </w:rPr>
        <w:t>計畫理念及目的</w:t>
      </w:r>
    </w:p>
    <w:p w14:paraId="3746D319" w14:textId="77777777" w:rsidR="00795141" w:rsidRPr="00A85FAC" w:rsidRDefault="000C00B2" w:rsidP="00452891">
      <w:pPr>
        <w:spacing w:line="480" w:lineRule="exact"/>
        <w:ind w:firstLineChars="202" w:firstLine="566"/>
        <w:rPr>
          <w:rFonts w:ascii="標楷體" w:eastAsia="標楷體" w:hAnsi="標楷體"/>
          <w:sz w:val="28"/>
          <w:szCs w:val="28"/>
        </w:rPr>
      </w:pPr>
      <w:r w:rsidRPr="00A85FAC">
        <w:rPr>
          <w:rFonts w:ascii="標楷體" w:eastAsia="標楷體" w:hAnsi="標楷體"/>
          <w:sz w:val="28"/>
          <w:szCs w:val="28"/>
        </w:rPr>
        <w:t>依據</w:t>
      </w:r>
      <w:r w:rsidRPr="00A85FAC">
        <w:rPr>
          <w:rFonts w:ascii="標楷體" w:eastAsia="標楷體" w:hAnsi="標楷體" w:hint="eastAsia"/>
          <w:sz w:val="28"/>
          <w:szCs w:val="28"/>
        </w:rPr>
        <w:t>客家委員</w:t>
      </w:r>
      <w:r w:rsidRPr="00A85FAC">
        <w:rPr>
          <w:rFonts w:ascii="標楷體" w:eastAsia="標楷體" w:hAnsi="標楷體"/>
          <w:sz w:val="28"/>
          <w:szCs w:val="28"/>
        </w:rPr>
        <w:t>會於民國106年2月24日公告共70個鄉（鎮、市、區）為「客家文化重點發展區」，用以加強區內客家語言、文化與文化產業之傳承及發揚</w:t>
      </w:r>
      <w:r w:rsidRPr="00A85FAC">
        <w:rPr>
          <w:rFonts w:ascii="標楷體" w:eastAsia="標楷體" w:hAnsi="標楷體" w:hint="eastAsia"/>
          <w:sz w:val="28"/>
          <w:szCs w:val="28"/>
        </w:rPr>
        <w:t>。</w:t>
      </w:r>
      <w:r w:rsidR="004E3249" w:rsidRPr="00A85FAC">
        <w:rPr>
          <w:rFonts w:ascii="標楷體" w:eastAsia="標楷體" w:hAnsi="標楷體" w:hint="eastAsia"/>
          <w:sz w:val="28"/>
        </w:rPr>
        <w:t>臺中市</w:t>
      </w:r>
      <w:r w:rsidRPr="00A85FAC">
        <w:rPr>
          <w:rFonts w:ascii="標楷體" w:eastAsia="標楷體" w:hAnsi="標楷體" w:hint="eastAsia"/>
          <w:sz w:val="28"/>
        </w:rPr>
        <w:t>客家人口比例佔全市總人口約</w:t>
      </w:r>
      <w:r w:rsidRPr="00A85FAC">
        <w:rPr>
          <w:rFonts w:ascii="標楷體" w:eastAsia="標楷體" w:hAnsi="標楷體"/>
          <w:sz w:val="28"/>
        </w:rPr>
        <w:t>16.3%</w:t>
      </w:r>
      <w:r w:rsidRPr="00A85FAC">
        <w:rPr>
          <w:rFonts w:ascii="標楷體" w:eastAsia="標楷體" w:hAnsi="標楷體" w:hint="eastAsia"/>
          <w:sz w:val="28"/>
        </w:rPr>
        <w:t>，客家委員會名列</w:t>
      </w:r>
      <w:r w:rsidRPr="00A85FAC">
        <w:rPr>
          <w:rFonts w:ascii="標楷體" w:eastAsia="標楷體" w:hAnsi="標楷體" w:hint="eastAsia"/>
          <w:sz w:val="28"/>
          <w:szCs w:val="28"/>
        </w:rPr>
        <w:t>有</w:t>
      </w:r>
      <w:r w:rsidRPr="00A85FAC">
        <w:rPr>
          <w:rFonts w:ascii="標楷體" w:eastAsia="標楷體" w:hAnsi="標楷體"/>
          <w:sz w:val="28"/>
          <w:szCs w:val="28"/>
        </w:rPr>
        <w:t>東勢、新社、石岡、和平、豐原</w:t>
      </w:r>
      <w:r w:rsidRPr="00A85FAC">
        <w:rPr>
          <w:rFonts w:ascii="標楷體" w:eastAsia="標楷體" w:hAnsi="標楷體" w:hint="eastAsia"/>
          <w:sz w:val="28"/>
          <w:szCs w:val="28"/>
        </w:rPr>
        <w:t>等五個重點發展</w:t>
      </w:r>
      <w:r w:rsidRPr="00A85FAC">
        <w:rPr>
          <w:rFonts w:ascii="標楷體" w:eastAsia="標楷體" w:hAnsi="標楷體"/>
          <w:sz w:val="28"/>
          <w:szCs w:val="28"/>
        </w:rPr>
        <w:t>區</w:t>
      </w:r>
      <w:r w:rsidRPr="00A85FAC">
        <w:rPr>
          <w:rFonts w:ascii="標楷體" w:eastAsia="標楷體" w:hAnsi="標楷體" w:hint="eastAsia"/>
          <w:sz w:val="28"/>
          <w:szCs w:val="28"/>
        </w:rPr>
        <w:t>（</w:t>
      </w:r>
      <w:hyperlink r:id="rId8" w:history="1">
        <w:r w:rsidRPr="00A85FAC">
          <w:rPr>
            <w:rStyle w:val="ab"/>
            <w:rFonts w:ascii="標楷體" w:eastAsia="標楷體" w:hAnsi="標楷體"/>
            <w:sz w:val="20"/>
            <w:szCs w:val="20"/>
          </w:rPr>
          <w:t>https://www.hakka.gov.tw/Content/Content?NodeID=63&amp;PageID=38317</w:t>
        </w:r>
      </w:hyperlink>
      <w:r w:rsidRPr="00A85FAC">
        <w:rPr>
          <w:rFonts w:ascii="標楷體" w:eastAsia="標楷體" w:hAnsi="標楷體" w:hint="eastAsia"/>
          <w:sz w:val="20"/>
          <w:szCs w:val="20"/>
        </w:rPr>
        <w:t xml:space="preserve"> </w:t>
      </w:r>
      <w:r w:rsidRPr="00A85FAC">
        <w:rPr>
          <w:rFonts w:ascii="標楷體" w:eastAsia="標楷體" w:hAnsi="標楷體" w:hint="eastAsia"/>
          <w:sz w:val="28"/>
          <w:szCs w:val="28"/>
        </w:rPr>
        <w:t>），</w:t>
      </w:r>
      <w:r w:rsidR="004E3249" w:rsidRPr="00A85FAC">
        <w:rPr>
          <w:rFonts w:ascii="標楷體" w:eastAsia="標楷體" w:hAnsi="標楷體" w:hint="eastAsia"/>
          <w:sz w:val="28"/>
        </w:rPr>
        <w:t>約有</w:t>
      </w:r>
      <w:r w:rsidR="004E3249" w:rsidRPr="00A85FAC">
        <w:rPr>
          <w:rFonts w:ascii="標楷體" w:eastAsia="標楷體" w:hAnsi="標楷體"/>
          <w:sz w:val="28"/>
        </w:rPr>
        <w:t>43</w:t>
      </w:r>
      <w:r w:rsidR="00BE26A6" w:rsidRPr="00A85FAC">
        <w:rPr>
          <w:rFonts w:ascii="標楷體" w:eastAsia="標楷體" w:hAnsi="標楷體" w:hint="eastAsia"/>
          <w:sz w:val="28"/>
        </w:rPr>
        <w:t>.9</w:t>
      </w:r>
      <w:r w:rsidR="004E3249" w:rsidRPr="00A85FAC">
        <w:rPr>
          <w:rFonts w:ascii="標楷體" w:eastAsia="標楷體" w:hAnsi="標楷體" w:hint="eastAsia"/>
          <w:sz w:val="28"/>
        </w:rPr>
        <w:t>萬人，其中</w:t>
      </w:r>
      <w:r w:rsidR="004E3249" w:rsidRPr="00A85FAC">
        <w:rPr>
          <w:rFonts w:ascii="標楷體" w:eastAsia="標楷體" w:hAnsi="標楷體" w:hint="eastAsia"/>
          <w:sz w:val="28"/>
        </w:rPr>
        <w:lastRenderedPageBreak/>
        <w:t>山城地區</w:t>
      </w:r>
      <w:r w:rsidR="00A40376" w:rsidRPr="00A85FAC">
        <w:rPr>
          <w:rFonts w:ascii="標楷體" w:eastAsia="標楷體" w:hAnsi="標楷體" w:hint="eastAsia"/>
          <w:sz w:val="28"/>
        </w:rPr>
        <w:t>（東勢、石岡、新社）即</w:t>
      </w:r>
      <w:r w:rsidR="004E3249" w:rsidRPr="00A85FAC">
        <w:rPr>
          <w:rFonts w:ascii="標楷體" w:eastAsia="標楷體" w:hAnsi="標楷體" w:hint="eastAsia"/>
          <w:sz w:val="28"/>
        </w:rPr>
        <w:t>有近10萬客家人口，保有全台僅有的大埔腔客家文化。</w:t>
      </w:r>
      <w:r w:rsidR="00223096" w:rsidRPr="00A85FAC">
        <w:rPr>
          <w:rFonts w:ascii="標楷體" w:eastAsia="標楷體" w:hAnsi="標楷體" w:hint="eastAsia"/>
          <w:spacing w:val="10"/>
          <w:sz w:val="28"/>
          <w:szCs w:val="28"/>
        </w:rPr>
        <w:t>近幾年，針對母語復振計畫，</w:t>
      </w:r>
      <w:r w:rsidR="00452891" w:rsidRPr="00A85FAC">
        <w:rPr>
          <w:rFonts w:ascii="標楷體" w:eastAsia="標楷體" w:hAnsi="標楷體" w:hint="eastAsia"/>
          <w:spacing w:val="10"/>
          <w:sz w:val="28"/>
          <w:szCs w:val="28"/>
        </w:rPr>
        <w:t>自</w:t>
      </w:r>
      <w:r w:rsidR="00223096" w:rsidRPr="00A85FAC">
        <w:rPr>
          <w:rFonts w:ascii="標楷體" w:eastAsia="標楷體" w:hAnsi="標楷體" w:hint="eastAsia"/>
          <w:spacing w:val="10"/>
          <w:sz w:val="28"/>
          <w:szCs w:val="28"/>
        </w:rPr>
        <w:t>104</w:t>
      </w:r>
      <w:r w:rsidR="00452891" w:rsidRPr="00A85FAC">
        <w:rPr>
          <w:rFonts w:ascii="標楷體" w:eastAsia="標楷體" w:hAnsi="標楷體" w:hint="eastAsia"/>
          <w:spacing w:val="10"/>
          <w:sz w:val="28"/>
          <w:szCs w:val="28"/>
        </w:rPr>
        <w:t>年度</w:t>
      </w:r>
      <w:r w:rsidR="00501856" w:rsidRPr="00A85FAC">
        <w:rPr>
          <w:rFonts w:ascii="標楷體" w:eastAsia="標楷體" w:hAnsi="標楷體" w:hint="eastAsia"/>
          <w:spacing w:val="10"/>
          <w:sz w:val="28"/>
          <w:szCs w:val="28"/>
        </w:rPr>
        <w:t>臺中</w:t>
      </w:r>
      <w:r w:rsidR="00223096" w:rsidRPr="00A85FAC">
        <w:rPr>
          <w:rFonts w:ascii="標楷體" w:eastAsia="標楷體" w:hAnsi="標楷體" w:hint="eastAsia"/>
          <w:spacing w:val="10"/>
          <w:sz w:val="28"/>
          <w:szCs w:val="28"/>
        </w:rPr>
        <w:t>市客委會首先於「</w:t>
      </w:r>
      <w:r w:rsidR="00501856" w:rsidRPr="00A85FAC">
        <w:rPr>
          <w:rFonts w:ascii="標楷體" w:eastAsia="標楷體" w:hAnsi="標楷體" w:hint="eastAsia"/>
          <w:spacing w:val="10"/>
          <w:sz w:val="28"/>
          <w:szCs w:val="28"/>
        </w:rPr>
        <w:t>臺中</w:t>
      </w:r>
      <w:r w:rsidR="00223096" w:rsidRPr="00A85FAC">
        <w:rPr>
          <w:rFonts w:ascii="標楷體" w:eastAsia="標楷體" w:hAnsi="標楷體" w:hint="eastAsia"/>
          <w:spacing w:val="10"/>
          <w:sz w:val="28"/>
          <w:szCs w:val="28"/>
        </w:rPr>
        <w:t>市立東</w:t>
      </w:r>
      <w:r w:rsidR="004E3249" w:rsidRPr="00A85FAC">
        <w:rPr>
          <w:rFonts w:ascii="標楷體" w:eastAsia="標楷體" w:hAnsi="標楷體" w:hint="eastAsia"/>
          <w:sz w:val="28"/>
        </w:rPr>
        <w:t>勢幼兒園」及「臺中市立石岡幼兒園」</w:t>
      </w:r>
      <w:r w:rsidR="00BE26A6" w:rsidRPr="00A85FAC">
        <w:rPr>
          <w:rFonts w:ascii="標楷體" w:eastAsia="標楷體" w:hAnsi="標楷體" w:hint="eastAsia"/>
          <w:sz w:val="28"/>
        </w:rPr>
        <w:t>兩園</w:t>
      </w:r>
      <w:r w:rsidR="004E3249" w:rsidRPr="00A85FAC">
        <w:rPr>
          <w:rFonts w:ascii="標楷體" w:eastAsia="標楷體" w:hAnsi="標楷體" w:hint="eastAsia"/>
          <w:sz w:val="28"/>
        </w:rPr>
        <w:t>開辦客語沉浸式教學</w:t>
      </w:r>
      <w:r w:rsidR="00E02B75" w:rsidRPr="00A85FAC">
        <w:rPr>
          <w:rFonts w:ascii="標楷體" w:eastAsia="標楷體" w:hAnsi="標楷體" w:hint="eastAsia"/>
          <w:sz w:val="28"/>
        </w:rPr>
        <w:t>；</w:t>
      </w:r>
      <w:r w:rsidR="005C5D8B" w:rsidRPr="00A85FAC">
        <w:rPr>
          <w:rFonts w:ascii="標楷體" w:eastAsia="標楷體" w:hAnsi="標楷體" w:hint="eastAsia"/>
          <w:sz w:val="28"/>
          <w:szCs w:val="28"/>
        </w:rPr>
        <w:t>105年度又</w:t>
      </w:r>
      <w:r w:rsidR="004E3249" w:rsidRPr="00A85FAC">
        <w:rPr>
          <w:rFonts w:ascii="標楷體" w:eastAsia="標楷體" w:hAnsi="標楷體" w:hint="eastAsia"/>
          <w:sz w:val="28"/>
          <w:szCs w:val="28"/>
        </w:rPr>
        <w:t>規劃於東勢、石岡、新社及豐原</w:t>
      </w:r>
      <w:r w:rsidR="005C5D8B" w:rsidRPr="00A85FAC">
        <w:rPr>
          <w:rFonts w:ascii="標楷體" w:eastAsia="標楷體" w:hAnsi="標楷體" w:hint="eastAsia"/>
          <w:sz w:val="28"/>
          <w:szCs w:val="28"/>
        </w:rPr>
        <w:t>朴子</w:t>
      </w:r>
      <w:r w:rsidR="004E3249" w:rsidRPr="00A85FAC">
        <w:rPr>
          <w:rFonts w:ascii="標楷體" w:eastAsia="標楷體" w:hAnsi="標楷體" w:hint="eastAsia"/>
          <w:sz w:val="28"/>
          <w:szCs w:val="28"/>
        </w:rPr>
        <w:t>地區</w:t>
      </w:r>
      <w:r w:rsidR="005C5D8B" w:rsidRPr="00A85FAC">
        <w:rPr>
          <w:rFonts w:ascii="標楷體" w:eastAsia="標楷體" w:hAnsi="標楷體" w:hint="eastAsia"/>
          <w:sz w:val="28"/>
          <w:szCs w:val="28"/>
        </w:rPr>
        <w:t>等四所</w:t>
      </w:r>
      <w:r w:rsidR="004E3249" w:rsidRPr="00A85FAC">
        <w:rPr>
          <w:rFonts w:ascii="標楷體" w:eastAsia="標楷體" w:hAnsi="標楷體" w:hint="eastAsia"/>
          <w:sz w:val="28"/>
          <w:szCs w:val="28"/>
        </w:rPr>
        <w:t>幼兒園</w:t>
      </w:r>
      <w:r w:rsidR="004E3249" w:rsidRPr="00A85FAC">
        <w:rPr>
          <w:rFonts w:ascii="標楷體" w:eastAsia="標楷體" w:hAnsi="標楷體" w:hint="eastAsia"/>
          <w:sz w:val="28"/>
        </w:rPr>
        <w:t>為客語沉浸教學計畫發展重點園所，</w:t>
      </w:r>
      <w:r w:rsidR="004E3249" w:rsidRPr="00A85FAC">
        <w:rPr>
          <w:rFonts w:ascii="標楷體" w:eastAsia="標楷體" w:hAnsi="標楷體" w:hint="eastAsia"/>
          <w:sz w:val="28"/>
          <w:szCs w:val="28"/>
        </w:rPr>
        <w:t>推行客語教學並輔導師資培訓，以提昇教師客語沉浸教學之相關知能，並建立教學模式以達到語言學習及母語保存之目的</w:t>
      </w:r>
      <w:r w:rsidR="005C5D8B" w:rsidRPr="00A85FAC">
        <w:rPr>
          <w:rFonts w:ascii="標楷體" w:eastAsia="標楷體" w:hAnsi="標楷體" w:hint="eastAsia"/>
          <w:sz w:val="28"/>
          <w:szCs w:val="28"/>
        </w:rPr>
        <w:t>(</w:t>
      </w:r>
      <w:r w:rsidR="005C5D8B" w:rsidRPr="00A85FAC">
        <w:rPr>
          <w:rFonts w:ascii="標楷體" w:eastAsia="標楷體" w:hAnsi="標楷體" w:hint="eastAsia"/>
          <w:sz w:val="28"/>
        </w:rPr>
        <w:t>朝陽科技大學105年</w:t>
      </w:r>
      <w:r w:rsidR="00CE01CE" w:rsidRPr="00A85FAC">
        <w:rPr>
          <w:rFonts w:ascii="標楷體" w:eastAsia="標楷體" w:hAnsi="標楷體" w:hint="eastAsia"/>
          <w:spacing w:val="10"/>
          <w:sz w:val="28"/>
          <w:szCs w:val="28"/>
        </w:rPr>
        <w:t>臺中</w:t>
      </w:r>
      <w:r w:rsidR="005C5D8B" w:rsidRPr="00A85FAC">
        <w:rPr>
          <w:rFonts w:ascii="標楷體" w:eastAsia="標楷體" w:hAnsi="標楷體" w:hint="eastAsia"/>
          <w:sz w:val="28"/>
        </w:rPr>
        <w:t>市客語示範幼兒園成果報告，2016</w:t>
      </w:r>
      <w:r w:rsidR="005C5D8B" w:rsidRPr="00A85FAC">
        <w:rPr>
          <w:rFonts w:ascii="標楷體" w:eastAsia="標楷體" w:hAnsi="標楷體" w:hint="eastAsia"/>
          <w:sz w:val="28"/>
          <w:szCs w:val="28"/>
        </w:rPr>
        <w:t>)。</w:t>
      </w:r>
    </w:p>
    <w:p w14:paraId="331D4159" w14:textId="77777777" w:rsidR="00795141" w:rsidRPr="00A85FAC" w:rsidRDefault="005C5D8B" w:rsidP="00134CAC">
      <w:pPr>
        <w:tabs>
          <w:tab w:val="left" w:pos="8505"/>
        </w:tabs>
        <w:spacing w:line="480" w:lineRule="exact"/>
        <w:ind w:firstLineChars="202" w:firstLine="566"/>
        <w:rPr>
          <w:rFonts w:eastAsia="標楷體"/>
          <w:color w:val="000000" w:themeColor="text1"/>
        </w:rPr>
      </w:pPr>
      <w:r w:rsidRPr="00A85FAC">
        <w:rPr>
          <w:rFonts w:ascii="標楷體" w:eastAsia="標楷體" w:hAnsi="標楷體" w:hint="eastAsia"/>
          <w:sz w:val="28"/>
          <w:szCs w:val="28"/>
        </w:rPr>
        <w:t>106年度除原來東勢、新社、石岡及豐原等四所市立幼兒園外，再次新增石岡國小附幼及土牛國小附幼</w:t>
      </w:r>
      <w:r w:rsidR="00795141" w:rsidRPr="00A85FAC">
        <w:rPr>
          <w:rFonts w:ascii="標楷體" w:eastAsia="標楷體" w:hAnsi="標楷體" w:hint="eastAsia"/>
          <w:sz w:val="28"/>
          <w:szCs w:val="28"/>
        </w:rPr>
        <w:t>等六所共21班</w:t>
      </w:r>
      <w:r w:rsidRPr="00A85FAC">
        <w:rPr>
          <w:rFonts w:ascii="標楷體" w:eastAsia="標楷體" w:hAnsi="標楷體" w:hint="eastAsia"/>
          <w:sz w:val="28"/>
          <w:szCs w:val="28"/>
        </w:rPr>
        <w:t>為客語示範園。除持續推動客語示範幼兒園師資培訓，並辦理客語教材編輯工作坊，創作「山城小旅行」之「東勢-伯公伯公在哪裡？」、「新社</w:t>
      </w:r>
      <w:r w:rsidR="00795141" w:rsidRPr="00A85FAC">
        <w:rPr>
          <w:rFonts w:ascii="標楷體" w:eastAsia="標楷體" w:hAnsi="標楷體" w:hint="eastAsia"/>
          <w:sz w:val="28"/>
          <w:szCs w:val="28"/>
        </w:rPr>
        <w:t>-新社，</w:t>
      </w:r>
      <w:r w:rsidR="00DF5361" w:rsidRPr="00A85FAC">
        <w:rPr>
          <w:rFonts w:ascii="標楷體" w:eastAsia="標楷體" w:hAnsi="標楷體" w:hint="eastAsia"/>
          <w:sz w:val="28"/>
          <w:szCs w:val="28"/>
        </w:rPr>
        <w:t>我</w:t>
      </w:r>
      <w:r w:rsidRPr="00A85FAC">
        <w:rPr>
          <w:rFonts w:ascii="標楷體" w:eastAsia="標楷體" w:hAnsi="標楷體" w:hint="eastAsia"/>
          <w:sz w:val="28"/>
          <w:szCs w:val="28"/>
        </w:rPr>
        <w:t>的家」及「石岡</w:t>
      </w:r>
      <w:r w:rsidR="00DF5361" w:rsidRPr="00A85FAC">
        <w:rPr>
          <w:rFonts w:ascii="標楷體" w:eastAsia="標楷體" w:hAnsi="標楷體" w:hint="eastAsia"/>
          <w:sz w:val="28"/>
          <w:szCs w:val="28"/>
        </w:rPr>
        <w:t>-來來</w:t>
      </w:r>
      <w:r w:rsidR="00795141" w:rsidRPr="00A85FAC">
        <w:rPr>
          <w:rFonts w:ascii="標楷體" w:eastAsia="標楷體" w:hAnsi="標楷體" w:hint="eastAsia"/>
          <w:sz w:val="28"/>
          <w:szCs w:val="28"/>
        </w:rPr>
        <w:t>，</w:t>
      </w:r>
      <w:r w:rsidR="00DF5361" w:rsidRPr="00A85FAC">
        <w:rPr>
          <w:rFonts w:ascii="標楷體" w:eastAsia="標楷體" w:hAnsi="標楷體" w:hint="eastAsia"/>
          <w:sz w:val="28"/>
          <w:szCs w:val="28"/>
        </w:rPr>
        <w:t>遊石岡</w:t>
      </w:r>
      <w:r w:rsidRPr="00A85FAC">
        <w:rPr>
          <w:rFonts w:ascii="標楷體" w:eastAsia="標楷體" w:hAnsi="標楷體" w:hint="eastAsia"/>
          <w:sz w:val="28"/>
          <w:szCs w:val="28"/>
        </w:rPr>
        <w:t>」</w:t>
      </w:r>
      <w:r w:rsidR="00795141" w:rsidRPr="00A85FAC">
        <w:rPr>
          <w:rFonts w:ascii="標楷體" w:eastAsia="標楷體" w:hAnsi="標楷體" w:hint="eastAsia"/>
          <w:sz w:val="28"/>
          <w:szCs w:val="28"/>
        </w:rPr>
        <w:t>等三本繪本</w:t>
      </w:r>
      <w:r w:rsidR="00E02B75" w:rsidRPr="00A85FAC">
        <w:rPr>
          <w:rFonts w:ascii="標楷體" w:eastAsia="標楷體" w:hAnsi="標楷體" w:hint="eastAsia"/>
          <w:sz w:val="28"/>
          <w:szCs w:val="28"/>
        </w:rPr>
        <w:t>、</w:t>
      </w:r>
      <w:r w:rsidR="00795141" w:rsidRPr="00A85FAC">
        <w:rPr>
          <w:rFonts w:ascii="標楷體" w:eastAsia="標楷體" w:hAnsi="標楷體" w:hint="eastAsia"/>
          <w:sz w:val="28"/>
          <w:szCs w:val="28"/>
        </w:rPr>
        <w:t>電子書</w:t>
      </w:r>
      <w:r w:rsidR="00E02B75" w:rsidRPr="00A85FAC">
        <w:rPr>
          <w:rFonts w:ascii="標楷體" w:eastAsia="標楷體" w:hAnsi="標楷體" w:hint="eastAsia"/>
          <w:sz w:val="28"/>
          <w:szCs w:val="28"/>
        </w:rPr>
        <w:t>及客語繪本</w:t>
      </w:r>
      <w:r w:rsidR="00795141" w:rsidRPr="00A85FAC">
        <w:rPr>
          <w:rFonts w:ascii="標楷體" w:eastAsia="標楷體" w:hAnsi="標楷體" w:hint="eastAsia"/>
          <w:sz w:val="28"/>
          <w:szCs w:val="28"/>
        </w:rPr>
        <w:t>唸謠一套，以利作為推動大埔腔客語沈浸式教學之教材。</w:t>
      </w:r>
    </w:p>
    <w:p w14:paraId="0460AFF4" w14:textId="77777777" w:rsidR="00452891" w:rsidRPr="00A85FAC" w:rsidRDefault="00795141" w:rsidP="0055103F">
      <w:pPr>
        <w:spacing w:line="500" w:lineRule="exact"/>
        <w:ind w:firstLineChars="200" w:firstLine="560"/>
        <w:rPr>
          <w:rFonts w:ascii="標楷體" w:eastAsia="標楷體" w:hAnsi="標楷體"/>
          <w:color w:val="000000" w:themeColor="text1"/>
          <w:sz w:val="28"/>
          <w:szCs w:val="26"/>
        </w:rPr>
      </w:pPr>
      <w:r w:rsidRPr="00A85FAC">
        <w:rPr>
          <w:rFonts w:ascii="標楷體" w:eastAsia="標楷體" w:hAnsi="標楷體" w:hint="eastAsia"/>
          <w:sz w:val="28"/>
          <w:szCs w:val="28"/>
        </w:rPr>
        <w:t>接續107年之客語</w:t>
      </w:r>
      <w:r w:rsidR="00CE01CE" w:rsidRPr="00A85FAC">
        <w:rPr>
          <w:rFonts w:ascii="標楷體" w:eastAsia="標楷體" w:hAnsi="標楷體" w:hint="eastAsia"/>
          <w:sz w:val="28"/>
          <w:szCs w:val="28"/>
        </w:rPr>
        <w:t>沈浸式</w:t>
      </w:r>
      <w:r w:rsidRPr="00A85FAC">
        <w:rPr>
          <w:rFonts w:ascii="標楷體" w:eastAsia="標楷體" w:hAnsi="標楷體" w:hint="eastAsia"/>
          <w:sz w:val="28"/>
          <w:szCs w:val="28"/>
        </w:rPr>
        <w:t>幼兒園</w:t>
      </w:r>
      <w:r w:rsidR="00414B0D" w:rsidRPr="00A85FAC">
        <w:rPr>
          <w:rFonts w:ascii="標楷體" w:eastAsia="標楷體" w:hAnsi="標楷體" w:hint="eastAsia"/>
          <w:sz w:val="28"/>
          <w:szCs w:val="28"/>
        </w:rPr>
        <w:t>推動政策，</w:t>
      </w:r>
      <w:r w:rsidR="00F36E81" w:rsidRPr="00A85FAC">
        <w:rPr>
          <w:rFonts w:ascii="標楷體" w:eastAsia="標楷體" w:hAnsi="標楷體" w:hint="eastAsia"/>
          <w:sz w:val="28"/>
          <w:szCs w:val="28"/>
        </w:rPr>
        <w:t>臺</w:t>
      </w:r>
      <w:r w:rsidR="00414B0D" w:rsidRPr="00A85FAC">
        <w:rPr>
          <w:rFonts w:ascii="標楷體" w:eastAsia="標楷體" w:hAnsi="標楷體" w:hint="eastAsia"/>
          <w:sz w:val="28"/>
          <w:szCs w:val="28"/>
        </w:rPr>
        <w:t>中市客委會就</w:t>
      </w:r>
      <w:r w:rsidR="00414B0D" w:rsidRPr="00A85FAC">
        <w:rPr>
          <w:rFonts w:ascii="標楷體" w:eastAsia="標楷體" w:hAnsi="標楷體" w:cs="標楷體" w:hint="eastAsia"/>
          <w:color w:val="000000"/>
          <w:sz w:val="28"/>
          <w:szCs w:val="28"/>
        </w:rPr>
        <w:t>原有客語</w:t>
      </w:r>
      <w:r w:rsidR="00CE01CE" w:rsidRPr="00A85FAC">
        <w:rPr>
          <w:rFonts w:ascii="標楷體" w:eastAsia="標楷體" w:hAnsi="標楷體" w:hint="eastAsia"/>
          <w:sz w:val="28"/>
          <w:szCs w:val="28"/>
        </w:rPr>
        <w:t>沈浸式</w:t>
      </w:r>
      <w:r w:rsidR="00414B0D" w:rsidRPr="00A85FAC">
        <w:rPr>
          <w:rFonts w:ascii="標楷體" w:eastAsia="標楷體" w:hAnsi="標楷體" w:cs="標楷體" w:hint="eastAsia"/>
          <w:color w:val="000000"/>
          <w:sz w:val="28"/>
          <w:szCs w:val="28"/>
        </w:rPr>
        <w:t>園，再次新增八所國小附幼，共達十四所客語</w:t>
      </w:r>
      <w:r w:rsidR="00CE01CE" w:rsidRPr="00A85FAC">
        <w:rPr>
          <w:rFonts w:ascii="標楷體" w:eastAsia="標楷體" w:hAnsi="標楷體" w:hint="eastAsia"/>
          <w:sz w:val="28"/>
          <w:szCs w:val="28"/>
        </w:rPr>
        <w:t>沈浸式</w:t>
      </w:r>
      <w:r w:rsidR="00CE01CE" w:rsidRPr="00A85FAC">
        <w:rPr>
          <w:rFonts w:ascii="標楷體" w:eastAsia="標楷體" w:hAnsi="標楷體" w:cs="標楷體" w:hint="eastAsia"/>
          <w:color w:val="000000"/>
          <w:sz w:val="28"/>
          <w:szCs w:val="28"/>
        </w:rPr>
        <w:t>幼兒園共</w:t>
      </w:r>
      <w:r w:rsidR="00414B0D" w:rsidRPr="00A85FAC">
        <w:rPr>
          <w:rFonts w:ascii="標楷體" w:eastAsia="標楷體" w:hAnsi="標楷體" w:cs="標楷體" w:hint="eastAsia"/>
          <w:color w:val="000000"/>
          <w:sz w:val="28"/>
          <w:szCs w:val="28"/>
        </w:rPr>
        <w:t>35</w:t>
      </w:r>
      <w:r w:rsidR="00134CAC" w:rsidRPr="00A85FAC">
        <w:rPr>
          <w:rFonts w:ascii="標楷體" w:eastAsia="標楷體" w:hAnsi="標楷體" w:cs="標楷體" w:hint="eastAsia"/>
          <w:color w:val="000000"/>
          <w:sz w:val="28"/>
          <w:szCs w:val="28"/>
        </w:rPr>
        <w:t>個班級，</w:t>
      </w:r>
      <w:r w:rsidR="00414B0D" w:rsidRPr="00A85FAC">
        <w:rPr>
          <w:rFonts w:ascii="標楷體" w:eastAsia="標楷體" w:hAnsi="標楷體" w:cs="標楷體" w:hint="eastAsia"/>
          <w:color w:val="000000"/>
          <w:sz w:val="28"/>
          <w:szCs w:val="28"/>
        </w:rPr>
        <w:t>針對所有教保服務人員</w:t>
      </w:r>
      <w:r w:rsidRPr="00A85FAC">
        <w:rPr>
          <w:rFonts w:ascii="標楷體" w:eastAsia="標楷體" w:hAnsi="標楷體" w:hint="eastAsia"/>
          <w:sz w:val="28"/>
          <w:szCs w:val="28"/>
        </w:rPr>
        <w:t>推行客語</w:t>
      </w:r>
      <w:r w:rsidR="00414B0D" w:rsidRPr="00A85FAC">
        <w:rPr>
          <w:rFonts w:ascii="標楷體" w:eastAsia="標楷體" w:hAnsi="標楷體" w:hint="eastAsia"/>
          <w:sz w:val="28"/>
          <w:szCs w:val="28"/>
        </w:rPr>
        <w:t>沈浸式</w:t>
      </w:r>
      <w:r w:rsidRPr="00A85FAC">
        <w:rPr>
          <w:rFonts w:ascii="標楷體" w:eastAsia="標楷體" w:hAnsi="標楷體" w:hint="eastAsia"/>
          <w:sz w:val="28"/>
          <w:szCs w:val="28"/>
        </w:rPr>
        <w:t>教學並輔導師資培訓，</w:t>
      </w:r>
      <w:r w:rsidR="00134CAC" w:rsidRPr="00A85FAC">
        <w:rPr>
          <w:rFonts w:ascii="標楷體" w:eastAsia="標楷體" w:hAnsi="標楷體" w:hint="eastAsia"/>
          <w:sz w:val="28"/>
          <w:szCs w:val="28"/>
        </w:rPr>
        <w:t>也</w:t>
      </w:r>
      <w:r w:rsidR="00414B0D" w:rsidRPr="00A85FAC">
        <w:rPr>
          <w:rFonts w:ascii="標楷體" w:eastAsia="標楷體" w:hAnsi="標楷體" w:hint="eastAsia"/>
          <w:sz w:val="28"/>
          <w:szCs w:val="28"/>
        </w:rPr>
        <w:t>透過大埔客語初階認證輔導班，</w:t>
      </w:r>
      <w:r w:rsidRPr="00A85FAC">
        <w:rPr>
          <w:rFonts w:ascii="標楷體" w:eastAsia="標楷體" w:hAnsi="標楷體" w:hint="eastAsia"/>
          <w:sz w:val="28"/>
          <w:szCs w:val="28"/>
        </w:rPr>
        <w:t>提昇教師</w:t>
      </w:r>
      <w:r w:rsidR="00414B0D" w:rsidRPr="00A85FAC">
        <w:rPr>
          <w:rFonts w:ascii="標楷體" w:eastAsia="標楷體" w:hAnsi="標楷體" w:hint="eastAsia"/>
          <w:sz w:val="28"/>
          <w:szCs w:val="28"/>
        </w:rPr>
        <w:t>客語認證資格、強化</w:t>
      </w:r>
      <w:r w:rsidRPr="00A85FAC">
        <w:rPr>
          <w:rFonts w:ascii="標楷體" w:eastAsia="標楷體" w:hAnsi="標楷體" w:hint="eastAsia"/>
          <w:sz w:val="28"/>
          <w:szCs w:val="28"/>
        </w:rPr>
        <w:t>客語沉浸教學之</w:t>
      </w:r>
      <w:r w:rsidR="00414B0D" w:rsidRPr="00A85FAC">
        <w:rPr>
          <w:rFonts w:ascii="標楷體" w:eastAsia="標楷體" w:hAnsi="標楷體" w:hint="eastAsia"/>
          <w:sz w:val="28"/>
          <w:szCs w:val="28"/>
        </w:rPr>
        <w:t>成效</w:t>
      </w:r>
      <w:r w:rsidRPr="00A85FAC">
        <w:rPr>
          <w:rFonts w:ascii="標楷體" w:eastAsia="標楷體" w:hAnsi="標楷體" w:hint="eastAsia"/>
          <w:sz w:val="28"/>
          <w:szCs w:val="28"/>
        </w:rPr>
        <w:t>。</w:t>
      </w:r>
      <w:r w:rsidR="00CE01CE" w:rsidRPr="00A85FAC">
        <w:rPr>
          <w:rFonts w:ascii="標楷體" w:eastAsia="標楷體" w:hAnsi="標楷體" w:hint="eastAsia"/>
          <w:sz w:val="28"/>
          <w:szCs w:val="28"/>
        </w:rPr>
        <w:t>108年10月至12月執行「</w:t>
      </w:r>
      <w:r w:rsidR="00CE01CE" w:rsidRPr="00A85FAC">
        <w:rPr>
          <w:rFonts w:ascii="標楷體" w:eastAsia="標楷體" w:hAnsi="標楷體" w:hint="eastAsia"/>
          <w:b/>
          <w:sz w:val="28"/>
          <w:szCs w:val="36"/>
        </w:rPr>
        <w:t>108學年度上半年臺中市客語沉浸式教學師資培訓計畫</w:t>
      </w:r>
      <w:r w:rsidR="00CE01CE" w:rsidRPr="00A85FAC">
        <w:rPr>
          <w:rFonts w:ascii="標楷體" w:eastAsia="標楷體" w:hAnsi="標楷體" w:hint="eastAsia"/>
          <w:sz w:val="28"/>
          <w:szCs w:val="28"/>
        </w:rPr>
        <w:t>」</w:t>
      </w:r>
      <w:r w:rsidR="004F4EC6" w:rsidRPr="00A85FAC">
        <w:rPr>
          <w:rFonts w:ascii="標楷體" w:eastAsia="標楷體" w:hAnsi="標楷體" w:hint="eastAsia"/>
          <w:sz w:val="28"/>
          <w:szCs w:val="28"/>
        </w:rPr>
        <w:t>，</w:t>
      </w:r>
      <w:r w:rsidR="004F4EC6" w:rsidRPr="00A85FAC">
        <w:rPr>
          <w:rFonts w:ascii="標楷體" w:eastAsia="標楷體" w:hAnsi="標楷體" w:hint="eastAsia"/>
          <w:color w:val="000000" w:themeColor="text1"/>
          <w:sz w:val="28"/>
          <w:szCs w:val="28"/>
        </w:rPr>
        <w:t>於臺中市立東勢幼兒園、神岡幼兒園</w:t>
      </w:r>
      <w:r w:rsidR="004F4EC6" w:rsidRPr="00A85FAC">
        <w:rPr>
          <w:rFonts w:ascii="標楷體" w:eastAsia="標楷體" w:hAnsi="標楷體" w:hint="eastAsia"/>
          <w:color w:val="000000" w:themeColor="text1"/>
          <w:sz w:val="28"/>
          <w:szCs w:val="26"/>
        </w:rPr>
        <w:t>辦理入班觀摩及討論，透過對教學現場的直接觀摩增進教保服務人員於實際教學現場的了解與增進往後教學設計之變化。</w:t>
      </w:r>
    </w:p>
    <w:p w14:paraId="0C4AD519" w14:textId="77777777" w:rsidR="00B95B47" w:rsidRPr="00A85FAC" w:rsidRDefault="004F4EC6" w:rsidP="00B95B47">
      <w:pPr>
        <w:spacing w:line="500" w:lineRule="exact"/>
        <w:ind w:firstLineChars="200" w:firstLine="560"/>
        <w:rPr>
          <w:rFonts w:ascii="標楷體" w:eastAsia="標楷體" w:hAnsi="標楷體"/>
          <w:sz w:val="28"/>
          <w:szCs w:val="28"/>
        </w:rPr>
      </w:pPr>
      <w:r w:rsidRPr="00A85FAC">
        <w:rPr>
          <w:rFonts w:ascii="標楷體" w:eastAsia="標楷體" w:hAnsi="標楷體" w:hint="eastAsia"/>
          <w:sz w:val="28"/>
          <w:szCs w:val="28"/>
        </w:rPr>
        <w:t>109年11月至12月執行「</w:t>
      </w:r>
      <w:r w:rsidRPr="00A85FAC">
        <w:rPr>
          <w:rFonts w:ascii="標楷體" w:eastAsia="標楷體" w:hAnsi="標楷體" w:hint="eastAsia"/>
          <w:b/>
          <w:sz w:val="28"/>
          <w:szCs w:val="34"/>
        </w:rPr>
        <w:t>10</w:t>
      </w:r>
      <w:r w:rsidRPr="00A85FAC">
        <w:rPr>
          <w:rFonts w:ascii="標楷體" w:eastAsia="標楷體" w:hAnsi="標楷體"/>
          <w:b/>
          <w:sz w:val="28"/>
          <w:szCs w:val="34"/>
        </w:rPr>
        <w:t>9</w:t>
      </w:r>
      <w:r w:rsidRPr="00A85FAC">
        <w:rPr>
          <w:rFonts w:ascii="標楷體" w:eastAsia="標楷體" w:hAnsi="標楷體" w:hint="eastAsia"/>
          <w:b/>
          <w:sz w:val="28"/>
          <w:szCs w:val="34"/>
        </w:rPr>
        <w:t>學年度上學期臺中市客語沉浸式教學師資培訓計畫</w:t>
      </w:r>
      <w:r w:rsidRPr="00A85FAC">
        <w:rPr>
          <w:rFonts w:ascii="標楷體" w:eastAsia="標楷體" w:hAnsi="標楷體" w:hint="eastAsia"/>
          <w:sz w:val="28"/>
          <w:szCs w:val="28"/>
        </w:rPr>
        <w:t>」，除辦理12小時</w:t>
      </w:r>
      <w:r w:rsidRPr="00A85FAC">
        <w:rPr>
          <w:rFonts w:ascii="標楷體" w:eastAsia="標楷體" w:hAnsi="標楷體" w:cs="標楷體" w:hint="eastAsia"/>
          <w:color w:val="000000"/>
          <w:sz w:val="28"/>
          <w:szCs w:val="28"/>
        </w:rPr>
        <w:t>客語沈浸式教學師資培訓研習外，並</w:t>
      </w:r>
      <w:r w:rsidRPr="00A85FAC">
        <w:rPr>
          <w:rFonts w:ascii="標楷體" w:eastAsia="標楷體" w:hAnsi="標楷體" w:hint="eastAsia"/>
          <w:sz w:val="28"/>
          <w:szCs w:val="28"/>
        </w:rPr>
        <w:t>針對臺中市六所</w:t>
      </w:r>
      <w:r w:rsidRPr="00A85FAC">
        <w:rPr>
          <w:rFonts w:ascii="標楷體" w:eastAsia="標楷體" w:hAnsi="標楷體" w:cs="標楷體" w:hint="eastAsia"/>
          <w:color w:val="000000"/>
          <w:sz w:val="28"/>
          <w:szCs w:val="28"/>
        </w:rPr>
        <w:t>客語沈浸式幼兒園：臺中市立東勢、石岡</w:t>
      </w:r>
      <w:r w:rsidR="00465C4F" w:rsidRPr="00A85FAC">
        <w:rPr>
          <w:rFonts w:ascii="標楷體" w:eastAsia="標楷體" w:hAnsi="標楷體" w:cs="標楷體" w:hint="eastAsia"/>
          <w:color w:val="000000"/>
          <w:sz w:val="28"/>
          <w:szCs w:val="28"/>
        </w:rPr>
        <w:t>梅子</w:t>
      </w:r>
      <w:r w:rsidRPr="00A85FAC">
        <w:rPr>
          <w:rFonts w:ascii="標楷體" w:eastAsia="標楷體" w:hAnsi="標楷體" w:cs="標楷體" w:hint="eastAsia"/>
          <w:color w:val="000000"/>
          <w:sz w:val="28"/>
          <w:szCs w:val="28"/>
        </w:rPr>
        <w:t>、新社、豐原朴子、東新國小附設幼兒園、中山國小附設幼兒園之部分沉浸式班級共10班，</w:t>
      </w:r>
      <w:r w:rsidRPr="00A85FAC">
        <w:rPr>
          <w:rFonts w:ascii="標楷體" w:eastAsia="標楷體" w:hAnsi="標楷體" w:hint="eastAsia"/>
          <w:sz w:val="28"/>
          <w:szCs w:val="28"/>
        </w:rPr>
        <w:t>進行客語沈浸式教學入班課室教學觀察及輔導，成效良好，獲得老師們極大的支持與回應。</w:t>
      </w:r>
      <w:r w:rsidR="00B95B47" w:rsidRPr="00A85FAC">
        <w:rPr>
          <w:rFonts w:ascii="標楷體" w:eastAsia="標楷體" w:hAnsi="標楷體" w:hint="eastAsia"/>
          <w:sz w:val="28"/>
          <w:szCs w:val="28"/>
        </w:rPr>
        <w:t>109年12月31日至110年7月執行「</w:t>
      </w:r>
      <w:r w:rsidR="00B95B47" w:rsidRPr="00A85FAC">
        <w:rPr>
          <w:rFonts w:ascii="標楷體" w:eastAsia="標楷體" w:hAnsi="標楷體" w:hint="eastAsia"/>
          <w:b/>
          <w:sz w:val="28"/>
          <w:szCs w:val="34"/>
        </w:rPr>
        <w:t>10</w:t>
      </w:r>
      <w:r w:rsidR="00B95B47" w:rsidRPr="00A85FAC">
        <w:rPr>
          <w:rFonts w:ascii="標楷體" w:eastAsia="標楷體" w:hAnsi="標楷體"/>
          <w:b/>
          <w:sz w:val="28"/>
          <w:szCs w:val="34"/>
        </w:rPr>
        <w:t>9</w:t>
      </w:r>
      <w:r w:rsidR="00B95B47" w:rsidRPr="00A85FAC">
        <w:rPr>
          <w:rFonts w:ascii="標楷體" w:eastAsia="標楷體" w:hAnsi="標楷體" w:hint="eastAsia"/>
          <w:b/>
          <w:sz w:val="28"/>
          <w:szCs w:val="34"/>
        </w:rPr>
        <w:t>學年度下學期臺中市客語沉浸式教學師資培訓計畫</w:t>
      </w:r>
      <w:r w:rsidR="00B95B47" w:rsidRPr="00A85FAC">
        <w:rPr>
          <w:rFonts w:ascii="標楷體" w:eastAsia="標楷體" w:hAnsi="標楷體" w:hint="eastAsia"/>
          <w:sz w:val="28"/>
          <w:szCs w:val="28"/>
        </w:rPr>
        <w:t>」，原預計於東勢幼兒園辦理專業師資培訓課程共計18小時，因新冠肺炎疫情三級警戒影響，有6小時研習課程採取線上研習模式進行；配合定期輔導與師資培訓課程成效評估，最終完成共計12園24班次專家入班輔導。本次計畫也開放尚未加入沉浸式教學師資培訓計畫的園所參與師資培訓課程，共有私立一心園幼兒園及私立新家家幼兒園等6位教保服務人員參與研習。</w:t>
      </w:r>
    </w:p>
    <w:p w14:paraId="2DDDCF10" w14:textId="77777777" w:rsidR="009A7DE1" w:rsidRPr="00A85FAC" w:rsidRDefault="009A7DE1" w:rsidP="00B95B47">
      <w:pPr>
        <w:pStyle w:val="a3"/>
        <w:spacing w:line="480" w:lineRule="exact"/>
        <w:ind w:leftChars="0" w:left="0" w:firstLineChars="202" w:firstLine="566"/>
        <w:rPr>
          <w:rFonts w:ascii="標楷體" w:eastAsia="標楷體" w:hAnsi="標楷體"/>
          <w:b/>
          <w:sz w:val="28"/>
          <w:szCs w:val="34"/>
        </w:rPr>
      </w:pPr>
      <w:r w:rsidRPr="00A85FAC">
        <w:rPr>
          <w:rFonts w:ascii="標楷體" w:eastAsia="標楷體" w:hAnsi="標楷體" w:hint="eastAsia"/>
          <w:sz w:val="28"/>
          <w:szCs w:val="28"/>
        </w:rPr>
        <w:lastRenderedPageBreak/>
        <w:t>因此，本次「</w:t>
      </w:r>
      <w:r w:rsidR="0055103F" w:rsidRPr="00A85FAC">
        <w:rPr>
          <w:rFonts w:ascii="標楷體" w:eastAsia="標楷體" w:hAnsi="標楷體" w:hint="eastAsia"/>
          <w:b/>
          <w:sz w:val="28"/>
          <w:szCs w:val="34"/>
        </w:rPr>
        <w:t>1</w:t>
      </w:r>
      <w:r w:rsidR="00B95B47" w:rsidRPr="00A85FAC">
        <w:rPr>
          <w:rFonts w:ascii="標楷體" w:eastAsia="標楷體" w:hAnsi="標楷體"/>
          <w:b/>
          <w:sz w:val="28"/>
          <w:szCs w:val="34"/>
        </w:rPr>
        <w:t>10</w:t>
      </w:r>
      <w:r w:rsidR="0055103F" w:rsidRPr="00A85FAC">
        <w:rPr>
          <w:rFonts w:ascii="標楷體" w:eastAsia="標楷體" w:hAnsi="標楷體" w:hint="eastAsia"/>
          <w:b/>
          <w:sz w:val="28"/>
          <w:szCs w:val="34"/>
        </w:rPr>
        <w:t>學年度臺中市客語沉浸式教學師資培訓計畫</w:t>
      </w:r>
      <w:r w:rsidRPr="00A85FAC">
        <w:rPr>
          <w:rFonts w:ascii="標楷體" w:eastAsia="標楷體" w:hAnsi="標楷體" w:hint="eastAsia"/>
          <w:sz w:val="28"/>
          <w:szCs w:val="28"/>
        </w:rPr>
        <w:t>」，</w:t>
      </w:r>
      <w:r w:rsidR="00CE01CE" w:rsidRPr="00A85FAC">
        <w:rPr>
          <w:rFonts w:ascii="標楷體" w:eastAsia="標楷體" w:hAnsi="標楷體" w:hint="eastAsia"/>
          <w:sz w:val="28"/>
          <w:szCs w:val="28"/>
        </w:rPr>
        <w:t>延續</w:t>
      </w:r>
      <w:r w:rsidR="0055103F" w:rsidRPr="00A85FAC">
        <w:rPr>
          <w:rFonts w:ascii="標楷體" w:eastAsia="標楷體" w:hAnsi="標楷體" w:hint="eastAsia"/>
          <w:sz w:val="28"/>
          <w:szCs w:val="28"/>
        </w:rPr>
        <w:t>前期推動成果</w:t>
      </w:r>
      <w:r w:rsidR="00CE01CE" w:rsidRPr="00A85FAC">
        <w:rPr>
          <w:rFonts w:ascii="標楷體" w:eastAsia="標楷體" w:hAnsi="標楷體" w:hint="eastAsia"/>
          <w:sz w:val="28"/>
          <w:szCs w:val="28"/>
        </w:rPr>
        <w:t>，</w:t>
      </w:r>
      <w:r w:rsidR="00DD4D1B" w:rsidRPr="00A85FAC">
        <w:rPr>
          <w:rFonts w:ascii="標楷體" w:eastAsia="標楷體" w:hAnsi="標楷體" w:hint="eastAsia"/>
          <w:sz w:val="28"/>
          <w:szCs w:val="28"/>
        </w:rPr>
        <w:t>將</w:t>
      </w:r>
      <w:r w:rsidR="0055103F" w:rsidRPr="00A85FAC">
        <w:rPr>
          <w:rFonts w:ascii="標楷體" w:eastAsia="標楷體" w:hAnsi="標楷體" w:hint="eastAsia"/>
          <w:sz w:val="28"/>
          <w:szCs w:val="28"/>
        </w:rPr>
        <w:t>持續</w:t>
      </w:r>
      <w:r w:rsidR="00DD4D1B" w:rsidRPr="00A85FAC">
        <w:rPr>
          <w:rFonts w:ascii="標楷體" w:eastAsia="標楷體" w:hAnsi="標楷體" w:hint="eastAsia"/>
          <w:sz w:val="28"/>
          <w:szCs w:val="28"/>
        </w:rPr>
        <w:t>針對臺中市十</w:t>
      </w:r>
      <w:r w:rsidR="00B95B47" w:rsidRPr="00A85FAC">
        <w:rPr>
          <w:rFonts w:ascii="標楷體" w:eastAsia="標楷體" w:hAnsi="標楷體" w:hint="eastAsia"/>
          <w:sz w:val="28"/>
          <w:szCs w:val="28"/>
        </w:rPr>
        <w:t>二</w:t>
      </w:r>
      <w:r w:rsidR="00DD4D1B" w:rsidRPr="00A85FAC">
        <w:rPr>
          <w:rFonts w:ascii="標楷體" w:eastAsia="標楷體" w:hAnsi="標楷體" w:hint="eastAsia"/>
          <w:sz w:val="28"/>
          <w:szCs w:val="28"/>
        </w:rPr>
        <w:t>所</w:t>
      </w:r>
      <w:r w:rsidR="00965FCA" w:rsidRPr="00A85FAC">
        <w:rPr>
          <w:rFonts w:ascii="標楷體" w:eastAsia="標楷體" w:hAnsi="標楷體" w:cs="標楷體" w:hint="eastAsia"/>
          <w:color w:val="000000"/>
          <w:sz w:val="28"/>
          <w:szCs w:val="28"/>
        </w:rPr>
        <w:t>客語</w:t>
      </w:r>
      <w:r w:rsidR="00DD4D1B" w:rsidRPr="00A85FAC">
        <w:rPr>
          <w:rFonts w:ascii="標楷體" w:eastAsia="標楷體" w:hAnsi="標楷體" w:cs="標楷體" w:hint="eastAsia"/>
          <w:color w:val="000000"/>
          <w:sz w:val="28"/>
          <w:szCs w:val="28"/>
        </w:rPr>
        <w:t>沈浸式幼兒園</w:t>
      </w:r>
      <w:r w:rsidR="00965FCA" w:rsidRPr="00A85FAC">
        <w:rPr>
          <w:rFonts w:ascii="標楷體" w:eastAsia="標楷體" w:hAnsi="標楷體" w:cs="標楷體" w:hint="eastAsia"/>
          <w:color w:val="000000"/>
          <w:sz w:val="28"/>
          <w:szCs w:val="28"/>
        </w:rPr>
        <w:t>：臺中市立石岡、新社</w:t>
      </w:r>
      <w:r w:rsidR="00DD4D1B" w:rsidRPr="00A85FAC">
        <w:rPr>
          <w:rFonts w:ascii="標楷體" w:eastAsia="標楷體" w:hAnsi="標楷體" w:cs="標楷體" w:hint="eastAsia"/>
          <w:color w:val="000000"/>
          <w:sz w:val="28"/>
          <w:szCs w:val="28"/>
        </w:rPr>
        <w:t>等市立幼兒園；</w:t>
      </w:r>
      <w:r w:rsidR="00965FCA" w:rsidRPr="00A85FAC">
        <w:rPr>
          <w:rFonts w:ascii="標楷體" w:eastAsia="標楷體" w:hAnsi="標楷體" w:cs="標楷體" w:hint="eastAsia"/>
          <w:color w:val="000000"/>
          <w:sz w:val="28"/>
          <w:szCs w:val="28"/>
        </w:rPr>
        <w:t>石岡國小附設幼兒園</w:t>
      </w:r>
      <w:r w:rsidR="00DD4D1B" w:rsidRPr="00A85FAC">
        <w:rPr>
          <w:rFonts w:ascii="標楷體" w:eastAsia="標楷體" w:hAnsi="標楷體" w:cs="標楷體" w:hint="eastAsia"/>
          <w:color w:val="000000"/>
          <w:sz w:val="28"/>
          <w:szCs w:val="28"/>
        </w:rPr>
        <w:t>、</w:t>
      </w:r>
      <w:r w:rsidR="00965FCA" w:rsidRPr="00A85FAC">
        <w:rPr>
          <w:rFonts w:ascii="標楷體" w:eastAsia="標楷體" w:hAnsi="標楷體" w:cs="標楷體" w:hint="eastAsia"/>
          <w:color w:val="000000"/>
          <w:sz w:val="28"/>
          <w:szCs w:val="28"/>
        </w:rPr>
        <w:t>土牛國小附設幼兒園</w:t>
      </w:r>
      <w:r w:rsidRPr="00A85FAC">
        <w:rPr>
          <w:rFonts w:ascii="標楷體" w:eastAsia="標楷體" w:hAnsi="標楷體" w:cs="標楷體" w:hint="eastAsia"/>
          <w:color w:val="000000"/>
          <w:sz w:val="28"/>
          <w:szCs w:val="28"/>
        </w:rPr>
        <w:t>、</w:t>
      </w:r>
      <w:r w:rsidR="00965FCA" w:rsidRPr="00A85FAC">
        <w:rPr>
          <w:rFonts w:ascii="標楷體" w:eastAsia="標楷體" w:hAnsi="標楷體" w:cs="標楷體" w:hint="eastAsia"/>
          <w:color w:val="000000"/>
          <w:sz w:val="28"/>
          <w:szCs w:val="28"/>
        </w:rPr>
        <w:t>東新國小附設幼兒園、成功國小附設幼兒園、石角國小附設幼兒園、石城國小附設幼兒園、中科國小附設幼兒園、新成國小附設幼兒園、</w:t>
      </w:r>
      <w:r w:rsidR="005A58F3" w:rsidRPr="00A85FAC">
        <w:rPr>
          <w:rFonts w:ascii="標楷體" w:eastAsia="標楷體" w:hAnsi="標楷體" w:cs="標楷體" w:hint="eastAsia"/>
          <w:color w:val="000000"/>
          <w:sz w:val="28"/>
          <w:szCs w:val="28"/>
        </w:rPr>
        <w:t>東勢</w:t>
      </w:r>
      <w:r w:rsidR="00965FCA" w:rsidRPr="00A85FAC">
        <w:rPr>
          <w:rFonts w:ascii="標楷體" w:eastAsia="標楷體" w:hAnsi="標楷體" w:cs="標楷體" w:hint="eastAsia"/>
          <w:color w:val="000000"/>
          <w:sz w:val="28"/>
          <w:szCs w:val="28"/>
        </w:rPr>
        <w:t>國小附設幼兒園</w:t>
      </w:r>
      <w:r w:rsidR="00B95B47" w:rsidRPr="00A85FAC">
        <w:rPr>
          <w:rFonts w:ascii="標楷體" w:eastAsia="標楷體" w:hAnsi="標楷體" w:cs="標楷體" w:hint="eastAsia"/>
          <w:color w:val="000000"/>
          <w:sz w:val="28"/>
          <w:szCs w:val="28"/>
        </w:rPr>
        <w:t>及</w:t>
      </w:r>
      <w:r w:rsidR="00DD4D1B" w:rsidRPr="00A85FAC">
        <w:rPr>
          <w:rFonts w:ascii="標楷體" w:eastAsia="標楷體" w:hAnsi="標楷體" w:cs="標楷體" w:hint="eastAsia"/>
          <w:color w:val="000000"/>
          <w:sz w:val="28"/>
          <w:szCs w:val="28"/>
        </w:rPr>
        <w:t>之</w:t>
      </w:r>
      <w:r w:rsidR="00B95B47" w:rsidRPr="00A85FAC">
        <w:rPr>
          <w:rFonts w:ascii="標楷體" w:eastAsia="標楷體" w:hAnsi="標楷體" w:hint="eastAsia"/>
          <w:sz w:val="28"/>
          <w:szCs w:val="28"/>
        </w:rPr>
        <w:t>私立一心園幼兒園之</w:t>
      </w:r>
      <w:r w:rsidR="00DD4D1B" w:rsidRPr="00A85FAC">
        <w:rPr>
          <w:rFonts w:ascii="標楷體" w:eastAsia="標楷體" w:hAnsi="標楷體" w:cs="標楷體" w:hint="eastAsia"/>
          <w:color w:val="000000"/>
          <w:sz w:val="28"/>
          <w:szCs w:val="28"/>
        </w:rPr>
        <w:t>沉浸式班級教保服務人員</w:t>
      </w:r>
      <w:r w:rsidR="00965FCA" w:rsidRPr="00A85FAC">
        <w:rPr>
          <w:rFonts w:ascii="標楷體" w:eastAsia="標楷體" w:hAnsi="標楷體" w:cs="標楷體" w:hint="eastAsia"/>
          <w:color w:val="000000"/>
          <w:sz w:val="28"/>
          <w:szCs w:val="28"/>
        </w:rPr>
        <w:t>，</w:t>
      </w:r>
      <w:r w:rsidR="00965FCA" w:rsidRPr="00A85FAC">
        <w:rPr>
          <w:rFonts w:ascii="標楷體" w:eastAsia="標楷體" w:hAnsi="標楷體" w:hint="eastAsia"/>
          <w:sz w:val="28"/>
          <w:szCs w:val="28"/>
        </w:rPr>
        <w:t>推行客語沈浸式教學</w:t>
      </w:r>
      <w:r w:rsidR="00DD4D1B" w:rsidRPr="00A85FAC">
        <w:rPr>
          <w:rFonts w:ascii="標楷體" w:eastAsia="標楷體" w:hAnsi="標楷體" w:hint="eastAsia"/>
          <w:sz w:val="28"/>
          <w:szCs w:val="28"/>
        </w:rPr>
        <w:t>師資培訓</w:t>
      </w:r>
      <w:r w:rsidR="0055103F" w:rsidRPr="00A85FAC">
        <w:rPr>
          <w:rFonts w:ascii="標楷體" w:eastAsia="標楷體" w:hAnsi="標楷體" w:hint="eastAsia"/>
          <w:sz w:val="28"/>
          <w:szCs w:val="28"/>
        </w:rPr>
        <w:t>及</w:t>
      </w:r>
      <w:r w:rsidR="00B95B47" w:rsidRPr="00A85FAC">
        <w:rPr>
          <w:rFonts w:ascii="標楷體" w:eastAsia="標楷體" w:hAnsi="標楷體" w:hint="eastAsia"/>
          <w:sz w:val="28"/>
          <w:szCs w:val="28"/>
        </w:rPr>
        <w:t>專家</w:t>
      </w:r>
      <w:r w:rsidR="0055103F" w:rsidRPr="00A85FAC">
        <w:rPr>
          <w:rFonts w:ascii="標楷體" w:eastAsia="標楷體" w:hAnsi="標楷體" w:hint="eastAsia"/>
          <w:sz w:val="28"/>
          <w:szCs w:val="28"/>
        </w:rPr>
        <w:t>入班教學輔導</w:t>
      </w:r>
      <w:r w:rsidRPr="00A85FAC">
        <w:rPr>
          <w:rFonts w:ascii="標楷體" w:eastAsia="標楷體" w:hAnsi="標楷體" w:hint="eastAsia"/>
          <w:sz w:val="28"/>
          <w:szCs w:val="28"/>
        </w:rPr>
        <w:t>，</w:t>
      </w:r>
      <w:r w:rsidR="006250B8" w:rsidRPr="00A85FAC">
        <w:rPr>
          <w:rFonts w:ascii="標楷體" w:eastAsia="標楷體" w:hAnsi="標楷體" w:cs="標楷體" w:hint="eastAsia"/>
          <w:color w:val="000000"/>
          <w:sz w:val="28"/>
          <w:szCs w:val="28"/>
        </w:rPr>
        <w:t>此次計畫</w:t>
      </w:r>
      <w:r w:rsidRPr="00A85FAC">
        <w:rPr>
          <w:rFonts w:ascii="標楷體" w:eastAsia="標楷體" w:hAnsi="標楷體" w:cs="標楷體" w:hint="eastAsia"/>
          <w:color w:val="000000"/>
          <w:sz w:val="28"/>
          <w:szCs w:val="28"/>
        </w:rPr>
        <w:t>其目的在：</w:t>
      </w:r>
    </w:p>
    <w:p w14:paraId="315D6E62" w14:textId="77777777" w:rsidR="009A7DE1" w:rsidRPr="00A85FAC" w:rsidRDefault="009A7DE1" w:rsidP="00965FCA">
      <w:pPr>
        <w:pStyle w:val="a3"/>
        <w:spacing w:line="480" w:lineRule="exact"/>
        <w:ind w:leftChars="0" w:left="0" w:firstLineChars="202" w:firstLine="566"/>
        <w:rPr>
          <w:rFonts w:ascii="標楷體" w:eastAsia="標楷體" w:hAnsi="標楷體"/>
          <w:sz w:val="28"/>
          <w:szCs w:val="28"/>
        </w:rPr>
      </w:pPr>
      <w:r w:rsidRPr="00A85FAC">
        <w:rPr>
          <w:rFonts w:ascii="標楷體" w:eastAsia="標楷體" w:hAnsi="標楷體" w:cs="標楷體"/>
          <w:color w:val="000000"/>
          <w:sz w:val="28"/>
          <w:szCs w:val="28"/>
        </w:rPr>
        <w:t>1</w:t>
      </w:r>
      <w:r w:rsidRPr="00A85FAC">
        <w:rPr>
          <w:rFonts w:ascii="標楷體" w:eastAsia="標楷體" w:hAnsi="標楷體" w:cs="標楷體" w:hint="eastAsia"/>
          <w:color w:val="000000"/>
          <w:sz w:val="28"/>
          <w:szCs w:val="28"/>
        </w:rPr>
        <w:t>、針對所有參與客語</w:t>
      </w:r>
      <w:r w:rsidR="00DD4D1B" w:rsidRPr="00A85FAC">
        <w:rPr>
          <w:rFonts w:ascii="標楷體" w:eastAsia="標楷體" w:hAnsi="標楷體" w:cs="標楷體" w:hint="eastAsia"/>
          <w:color w:val="000000"/>
          <w:sz w:val="28"/>
          <w:szCs w:val="28"/>
        </w:rPr>
        <w:t>沈浸式教學</w:t>
      </w:r>
      <w:r w:rsidRPr="00A85FAC">
        <w:rPr>
          <w:rFonts w:ascii="標楷體" w:eastAsia="標楷體" w:hAnsi="標楷體" w:cs="標楷體" w:hint="eastAsia"/>
          <w:color w:val="000000"/>
          <w:sz w:val="28"/>
          <w:szCs w:val="28"/>
        </w:rPr>
        <w:t>幼兒園之</w:t>
      </w:r>
      <w:r w:rsidR="00DD4D1B" w:rsidRPr="00A85FAC">
        <w:rPr>
          <w:rFonts w:ascii="標楷體" w:eastAsia="標楷體" w:hAnsi="標楷體" w:cs="標楷體" w:hint="eastAsia"/>
          <w:color w:val="000000"/>
          <w:sz w:val="28"/>
          <w:szCs w:val="28"/>
        </w:rPr>
        <w:t>班級及</w:t>
      </w:r>
      <w:r w:rsidRPr="00A85FAC">
        <w:rPr>
          <w:rFonts w:ascii="標楷體" w:eastAsia="標楷體" w:hAnsi="標楷體" w:cs="標楷體" w:hint="eastAsia"/>
          <w:color w:val="000000"/>
          <w:sz w:val="28"/>
          <w:szCs w:val="28"/>
        </w:rPr>
        <w:t>教保服務人員</w:t>
      </w:r>
      <w:r w:rsidR="00DD4D1B" w:rsidRPr="00A85FAC">
        <w:rPr>
          <w:rFonts w:ascii="標楷體" w:eastAsia="標楷體" w:hAnsi="標楷體" w:cs="標楷體" w:hint="eastAsia"/>
          <w:color w:val="000000"/>
          <w:sz w:val="28"/>
          <w:szCs w:val="28"/>
        </w:rPr>
        <w:t>，進行客語沈浸式教學師資培訓</w:t>
      </w:r>
      <w:r w:rsidRPr="00A85FAC">
        <w:rPr>
          <w:rFonts w:ascii="標楷體" w:eastAsia="標楷體" w:hAnsi="標楷體" w:cs="標楷體" w:hint="eastAsia"/>
          <w:color w:val="000000"/>
          <w:sz w:val="28"/>
          <w:szCs w:val="28"/>
        </w:rPr>
        <w:t>研習</w:t>
      </w:r>
      <w:r w:rsidRPr="00A85FAC">
        <w:rPr>
          <w:rFonts w:ascii="標楷體" w:eastAsia="標楷體" w:hAnsi="標楷體" w:hint="eastAsia"/>
          <w:sz w:val="28"/>
          <w:szCs w:val="28"/>
        </w:rPr>
        <w:t>。藉由營造自然使用客語溝通及教學的環境，透過</w:t>
      </w:r>
      <w:r w:rsidR="00DD4D1B" w:rsidRPr="00A85FAC">
        <w:rPr>
          <w:rFonts w:ascii="標楷體" w:eastAsia="標楷體" w:hAnsi="標楷體" w:hint="eastAsia"/>
          <w:sz w:val="28"/>
          <w:szCs w:val="28"/>
        </w:rPr>
        <w:t>沈浸式</w:t>
      </w:r>
      <w:r w:rsidRPr="00A85FAC">
        <w:rPr>
          <w:rFonts w:ascii="標楷體" w:eastAsia="標楷體" w:hAnsi="標楷體" w:hint="eastAsia"/>
          <w:sz w:val="28"/>
          <w:szCs w:val="28"/>
        </w:rPr>
        <w:t>幼兒園推行客語教學並輔導師資培訓，以提昇教師客語沉浸教學</w:t>
      </w:r>
      <w:r w:rsidR="00DD4D1B" w:rsidRPr="00A85FAC">
        <w:rPr>
          <w:rFonts w:ascii="標楷體" w:eastAsia="標楷體" w:hAnsi="標楷體" w:hint="eastAsia"/>
          <w:sz w:val="28"/>
          <w:szCs w:val="28"/>
        </w:rPr>
        <w:t>與應用</w:t>
      </w:r>
      <w:r w:rsidRPr="00A85FAC">
        <w:rPr>
          <w:rFonts w:ascii="標楷體" w:eastAsia="標楷體" w:hAnsi="標楷體" w:hint="eastAsia"/>
          <w:sz w:val="28"/>
          <w:szCs w:val="28"/>
        </w:rPr>
        <w:t>之相關知能。</w:t>
      </w:r>
    </w:p>
    <w:p w14:paraId="686069B6" w14:textId="77777777" w:rsidR="009A7DE1" w:rsidRPr="00A85FAC" w:rsidRDefault="009A7DE1" w:rsidP="00965FCA">
      <w:pPr>
        <w:pStyle w:val="a3"/>
        <w:spacing w:line="480" w:lineRule="exact"/>
        <w:ind w:leftChars="0" w:left="0" w:firstLineChars="202" w:firstLine="566"/>
        <w:rPr>
          <w:rFonts w:ascii="標楷體" w:eastAsia="標楷體" w:hAnsi="標楷體"/>
          <w:sz w:val="28"/>
          <w:szCs w:val="28"/>
        </w:rPr>
      </w:pPr>
      <w:r w:rsidRPr="00A85FAC">
        <w:rPr>
          <w:rFonts w:ascii="標楷體" w:eastAsia="標楷體" w:hAnsi="標楷體" w:hint="eastAsia"/>
          <w:sz w:val="28"/>
          <w:szCs w:val="28"/>
        </w:rPr>
        <w:t>2、</w:t>
      </w:r>
      <w:r w:rsidR="006250B8" w:rsidRPr="00A85FAC">
        <w:rPr>
          <w:rFonts w:ascii="標楷體" w:eastAsia="標楷體" w:hAnsi="標楷體" w:hint="eastAsia"/>
          <w:sz w:val="28"/>
          <w:szCs w:val="28"/>
        </w:rPr>
        <w:t>持續</w:t>
      </w:r>
      <w:r w:rsidRPr="00A85FAC">
        <w:rPr>
          <w:rFonts w:ascii="標楷體" w:eastAsia="標楷體" w:hAnsi="標楷體" w:hint="eastAsia"/>
          <w:sz w:val="28"/>
          <w:szCs w:val="28"/>
        </w:rPr>
        <w:t>透過</w:t>
      </w:r>
      <w:r w:rsidR="00B95B47" w:rsidRPr="00A85FAC">
        <w:rPr>
          <w:rFonts w:ascii="標楷體" w:eastAsia="標楷體" w:hAnsi="標楷體" w:hint="eastAsia"/>
          <w:sz w:val="28"/>
          <w:szCs w:val="28"/>
        </w:rPr>
        <w:t>具客語背景之</w:t>
      </w:r>
      <w:r w:rsidR="00DD4D1B" w:rsidRPr="00A85FAC">
        <w:rPr>
          <w:rFonts w:ascii="標楷體" w:eastAsia="標楷體" w:hAnsi="標楷體" w:hint="eastAsia"/>
          <w:sz w:val="28"/>
          <w:szCs w:val="28"/>
        </w:rPr>
        <w:t>幼教</w:t>
      </w:r>
      <w:r w:rsidR="00B95B47" w:rsidRPr="00A85FAC">
        <w:rPr>
          <w:rFonts w:ascii="標楷體" w:eastAsia="標楷體" w:hAnsi="標楷體" w:hint="eastAsia"/>
          <w:sz w:val="28"/>
          <w:szCs w:val="28"/>
        </w:rPr>
        <w:t>專家</w:t>
      </w:r>
      <w:r w:rsidRPr="00A85FAC">
        <w:rPr>
          <w:rFonts w:ascii="標楷體" w:eastAsia="標楷體" w:hAnsi="標楷體" w:hint="eastAsia"/>
          <w:sz w:val="28"/>
          <w:szCs w:val="28"/>
        </w:rPr>
        <w:t>團隊入班</w:t>
      </w:r>
      <w:r w:rsidR="00DD4D1B" w:rsidRPr="00A85FAC">
        <w:rPr>
          <w:rFonts w:ascii="標楷體" w:eastAsia="標楷體" w:hAnsi="標楷體" w:hint="eastAsia"/>
          <w:sz w:val="28"/>
          <w:szCs w:val="28"/>
        </w:rPr>
        <w:t>進行</w:t>
      </w:r>
      <w:r w:rsidRPr="00A85FAC">
        <w:rPr>
          <w:rFonts w:ascii="標楷體" w:eastAsia="標楷體" w:hAnsi="標楷體" w:hint="eastAsia"/>
          <w:sz w:val="28"/>
          <w:szCs w:val="28"/>
        </w:rPr>
        <w:t>課室教學觀察及輔導，蒐集優良客語教案</w:t>
      </w:r>
      <w:r w:rsidR="00EE0F9B" w:rsidRPr="00A85FAC">
        <w:rPr>
          <w:rFonts w:ascii="標楷體" w:eastAsia="標楷體" w:hAnsi="標楷體" w:hint="eastAsia"/>
          <w:sz w:val="28"/>
          <w:szCs w:val="28"/>
        </w:rPr>
        <w:t>（教學紀實）</w:t>
      </w:r>
      <w:r w:rsidRPr="00A85FAC">
        <w:rPr>
          <w:rFonts w:ascii="標楷體" w:eastAsia="標楷體" w:hAnsi="標楷體" w:hint="eastAsia"/>
          <w:sz w:val="28"/>
          <w:szCs w:val="28"/>
        </w:rPr>
        <w:t>與教學影片，以達到語言學習及母語保存。</w:t>
      </w:r>
    </w:p>
    <w:p w14:paraId="55C4493A" w14:textId="77777777" w:rsidR="00965FCA" w:rsidRPr="00A85FAC" w:rsidRDefault="009A7DE1" w:rsidP="00965FCA">
      <w:pPr>
        <w:pStyle w:val="a3"/>
        <w:spacing w:line="480" w:lineRule="exact"/>
        <w:ind w:leftChars="0" w:left="0" w:firstLineChars="202" w:firstLine="566"/>
        <w:rPr>
          <w:rFonts w:ascii="標楷體" w:eastAsia="標楷體" w:hAnsi="標楷體"/>
          <w:sz w:val="28"/>
          <w:szCs w:val="28"/>
        </w:rPr>
      </w:pPr>
      <w:r w:rsidRPr="00A85FAC">
        <w:rPr>
          <w:rFonts w:ascii="標楷體" w:eastAsia="標楷體" w:hAnsi="標楷體"/>
          <w:sz w:val="28"/>
          <w:szCs w:val="28"/>
        </w:rPr>
        <w:t>3</w:t>
      </w:r>
      <w:r w:rsidRPr="00A85FAC">
        <w:rPr>
          <w:rFonts w:ascii="標楷體" w:eastAsia="標楷體" w:hAnsi="標楷體" w:hint="eastAsia"/>
          <w:sz w:val="28"/>
          <w:szCs w:val="28"/>
        </w:rPr>
        <w:t>、針對本次計畫執行成效進行</w:t>
      </w:r>
      <w:r w:rsidR="004961CD" w:rsidRPr="00A85FAC">
        <w:rPr>
          <w:rFonts w:ascii="標楷體" w:eastAsia="標楷體" w:hAnsi="標楷體" w:hint="eastAsia"/>
          <w:sz w:val="28"/>
          <w:szCs w:val="28"/>
        </w:rPr>
        <w:t>教師及家長回饋意見之</w:t>
      </w:r>
      <w:r w:rsidRPr="00A85FAC">
        <w:rPr>
          <w:rFonts w:ascii="標楷體" w:eastAsia="標楷體" w:hAnsi="標楷體" w:hint="eastAsia"/>
          <w:sz w:val="28"/>
          <w:szCs w:val="28"/>
        </w:rPr>
        <w:t>評估分析，</w:t>
      </w:r>
      <w:r w:rsidR="004961CD" w:rsidRPr="00A85FAC">
        <w:rPr>
          <w:rFonts w:ascii="標楷體" w:eastAsia="標楷體" w:hAnsi="標楷體" w:hint="eastAsia"/>
          <w:sz w:val="28"/>
          <w:szCs w:val="28"/>
        </w:rPr>
        <w:t>同時辦理期末教學成果發表觀摩會，以達到語言學習、母語保存及沈浸式教學策略分享之目的，</w:t>
      </w:r>
      <w:r w:rsidRPr="00A85FAC">
        <w:rPr>
          <w:rFonts w:ascii="標楷體" w:eastAsia="標楷體" w:hAnsi="標楷體" w:hint="eastAsia"/>
          <w:sz w:val="28"/>
          <w:szCs w:val="28"/>
        </w:rPr>
        <w:t>提供</w:t>
      </w:r>
      <w:r w:rsidR="00EE0F9B" w:rsidRPr="00A85FAC">
        <w:rPr>
          <w:rFonts w:ascii="標楷體" w:eastAsia="標楷體" w:hAnsi="標楷體" w:hint="eastAsia"/>
          <w:sz w:val="28"/>
          <w:szCs w:val="28"/>
        </w:rPr>
        <w:t>後續</w:t>
      </w:r>
      <w:r w:rsidRPr="00A85FAC">
        <w:rPr>
          <w:rFonts w:ascii="標楷體" w:eastAsia="標楷體" w:hAnsi="標楷體" w:hint="eastAsia"/>
          <w:sz w:val="28"/>
          <w:szCs w:val="28"/>
        </w:rPr>
        <w:t>計畫執行建議，</w:t>
      </w:r>
      <w:r w:rsidR="00DD4D1B" w:rsidRPr="00A85FAC">
        <w:rPr>
          <w:rFonts w:ascii="標楷體" w:eastAsia="標楷體" w:hAnsi="標楷體" w:hint="eastAsia"/>
          <w:sz w:val="28"/>
          <w:szCs w:val="28"/>
        </w:rPr>
        <w:t>包括師資培訓課程規劃與客語沈浸式教學入班輔導之建議</w:t>
      </w:r>
      <w:r w:rsidRPr="00A85FAC">
        <w:rPr>
          <w:rFonts w:ascii="標楷體" w:eastAsia="標楷體" w:hAnsi="標楷體" w:hint="eastAsia"/>
          <w:sz w:val="28"/>
          <w:szCs w:val="28"/>
        </w:rPr>
        <w:t>。</w:t>
      </w:r>
    </w:p>
    <w:p w14:paraId="663A154D" w14:textId="77777777" w:rsidR="009A7DE1" w:rsidRPr="00A85FAC" w:rsidRDefault="009A7DE1" w:rsidP="00965FCA">
      <w:pPr>
        <w:pStyle w:val="a3"/>
        <w:spacing w:line="480" w:lineRule="exact"/>
        <w:ind w:leftChars="0" w:left="0" w:firstLineChars="202" w:firstLine="566"/>
        <w:rPr>
          <w:rFonts w:ascii="標楷體" w:eastAsia="標楷體" w:hAnsi="標楷體"/>
          <w:sz w:val="28"/>
          <w:szCs w:val="28"/>
        </w:rPr>
      </w:pPr>
    </w:p>
    <w:p w14:paraId="5D502601" w14:textId="77777777" w:rsidR="004E3249" w:rsidRPr="00A85FAC" w:rsidRDefault="00562ACE" w:rsidP="00500306">
      <w:pPr>
        <w:spacing w:line="480" w:lineRule="exact"/>
        <w:rPr>
          <w:rFonts w:ascii="標楷體" w:eastAsia="標楷體" w:hAnsi="標楷體"/>
          <w:sz w:val="28"/>
          <w:szCs w:val="28"/>
        </w:rPr>
      </w:pPr>
      <w:r w:rsidRPr="00A85FAC">
        <w:rPr>
          <w:rFonts w:ascii="標楷體" w:eastAsia="標楷體" w:hAnsi="標楷體" w:hint="eastAsia"/>
          <w:sz w:val="28"/>
          <w:szCs w:val="28"/>
        </w:rPr>
        <w:t>三</w:t>
      </w:r>
      <w:r w:rsidR="00500306" w:rsidRPr="00A85FAC">
        <w:rPr>
          <w:rFonts w:ascii="標楷體" w:eastAsia="標楷體" w:hAnsi="標楷體" w:hint="eastAsia"/>
          <w:sz w:val="28"/>
          <w:szCs w:val="28"/>
        </w:rPr>
        <w:t>、</w:t>
      </w:r>
      <w:r w:rsidR="00341E01" w:rsidRPr="00A85FAC">
        <w:rPr>
          <w:rFonts w:ascii="標楷體" w:eastAsia="標楷體" w:hAnsi="標楷體" w:hint="eastAsia"/>
          <w:sz w:val="28"/>
          <w:szCs w:val="28"/>
        </w:rPr>
        <w:t xml:space="preserve">具體企劃內容  </w:t>
      </w:r>
    </w:p>
    <w:p w14:paraId="66CED7F1" w14:textId="77777777" w:rsidR="001C28EF" w:rsidRPr="00A85FAC" w:rsidRDefault="00500306" w:rsidP="001C28EF">
      <w:pPr>
        <w:spacing w:line="480" w:lineRule="exact"/>
        <w:jc w:val="both"/>
        <w:rPr>
          <w:rFonts w:ascii="標楷體" w:eastAsia="標楷體" w:hAnsi="標楷體"/>
          <w:sz w:val="28"/>
          <w:szCs w:val="28"/>
        </w:rPr>
      </w:pPr>
      <w:r w:rsidRPr="00A85FAC">
        <w:rPr>
          <w:rFonts w:ascii="標楷體" w:eastAsia="標楷體" w:hAnsi="標楷體" w:hint="eastAsia"/>
          <w:sz w:val="28"/>
          <w:szCs w:val="28"/>
        </w:rPr>
        <w:t>（一）</w:t>
      </w:r>
      <w:r w:rsidR="001C28EF" w:rsidRPr="00A85FAC">
        <w:rPr>
          <w:rFonts w:ascii="標楷體" w:eastAsia="標楷體" w:hAnsi="標楷體" w:hint="eastAsia"/>
          <w:sz w:val="28"/>
          <w:szCs w:val="28"/>
        </w:rPr>
        <w:t>專業師資培訓課程</w:t>
      </w:r>
      <w:r w:rsidR="00742566" w:rsidRPr="00A85FAC">
        <w:rPr>
          <w:rFonts w:ascii="標楷體" w:eastAsia="標楷體" w:hAnsi="標楷體" w:hint="eastAsia"/>
          <w:sz w:val="28"/>
          <w:szCs w:val="28"/>
        </w:rPr>
        <w:t>3</w:t>
      </w:r>
      <w:r w:rsidR="00077889">
        <w:rPr>
          <w:rFonts w:ascii="標楷體" w:eastAsia="標楷體" w:hAnsi="標楷體" w:hint="eastAsia"/>
          <w:sz w:val="28"/>
          <w:szCs w:val="28"/>
        </w:rPr>
        <w:t>6</w:t>
      </w:r>
      <w:r w:rsidR="001C28EF" w:rsidRPr="00A85FAC">
        <w:rPr>
          <w:rFonts w:ascii="標楷體" w:eastAsia="標楷體" w:hAnsi="標楷體" w:hint="eastAsia"/>
          <w:sz w:val="28"/>
          <w:szCs w:val="28"/>
        </w:rPr>
        <w:t>小時</w:t>
      </w:r>
    </w:p>
    <w:p w14:paraId="283F21C0" w14:textId="77777777" w:rsidR="006E0764" w:rsidRPr="00A85FAC" w:rsidRDefault="006E0764" w:rsidP="006E0764">
      <w:pPr>
        <w:pStyle w:val="a3"/>
        <w:numPr>
          <w:ilvl w:val="1"/>
          <w:numId w:val="5"/>
        </w:numPr>
        <w:spacing w:line="480" w:lineRule="exact"/>
        <w:ind w:leftChars="0" w:left="1190"/>
        <w:jc w:val="both"/>
        <w:rPr>
          <w:rFonts w:ascii="標楷體" w:eastAsia="標楷體" w:hAnsi="標楷體"/>
          <w:sz w:val="28"/>
          <w:szCs w:val="28"/>
        </w:rPr>
      </w:pPr>
      <w:r w:rsidRPr="00A85FAC">
        <w:rPr>
          <w:rFonts w:ascii="標楷體" w:eastAsia="標楷體" w:hAnsi="標楷體" w:hint="eastAsia"/>
          <w:color w:val="000000" w:themeColor="text1"/>
          <w:sz w:val="28"/>
          <w:szCs w:val="28"/>
        </w:rPr>
        <w:t>培訓課程內容</w:t>
      </w:r>
      <w:r w:rsidR="00742566" w:rsidRPr="00A85FAC">
        <w:rPr>
          <w:rFonts w:ascii="標楷體" w:eastAsia="標楷體" w:hAnsi="標楷體" w:hint="eastAsia"/>
          <w:sz w:val="28"/>
          <w:szCs w:val="28"/>
        </w:rPr>
        <w:t>聘請具幼兒</w:t>
      </w:r>
      <w:r w:rsidRPr="00A85FAC">
        <w:rPr>
          <w:rFonts w:ascii="標楷體" w:eastAsia="標楷體" w:hAnsi="標楷體" w:hint="eastAsia"/>
          <w:sz w:val="28"/>
          <w:szCs w:val="28"/>
        </w:rPr>
        <w:t>教學</w:t>
      </w:r>
      <w:r w:rsidR="00742566" w:rsidRPr="00A85FAC">
        <w:rPr>
          <w:rFonts w:ascii="標楷體" w:eastAsia="標楷體" w:hAnsi="標楷體" w:hint="eastAsia"/>
          <w:sz w:val="28"/>
          <w:szCs w:val="28"/>
        </w:rPr>
        <w:t>、客語</w:t>
      </w:r>
      <w:r w:rsidRPr="00A85FAC">
        <w:rPr>
          <w:rFonts w:ascii="標楷體" w:eastAsia="標楷體" w:hAnsi="標楷體" w:hint="eastAsia"/>
          <w:sz w:val="28"/>
          <w:szCs w:val="28"/>
        </w:rPr>
        <w:t>專業</w:t>
      </w:r>
      <w:r w:rsidR="00742566" w:rsidRPr="00A85FAC">
        <w:rPr>
          <w:rFonts w:ascii="標楷體" w:eastAsia="標楷體" w:hAnsi="標楷體" w:hint="eastAsia"/>
          <w:sz w:val="28"/>
          <w:szCs w:val="28"/>
        </w:rPr>
        <w:t>之</w:t>
      </w:r>
      <w:r w:rsidRPr="00A85FAC">
        <w:rPr>
          <w:rFonts w:ascii="標楷體" w:eastAsia="標楷體" w:hAnsi="標楷體" w:hint="eastAsia"/>
          <w:sz w:val="28"/>
          <w:szCs w:val="28"/>
        </w:rPr>
        <w:t>師資及客家耆老擔任講師，</w:t>
      </w:r>
      <w:r w:rsidRPr="00A85FAC">
        <w:rPr>
          <w:rFonts w:ascii="標楷體" w:eastAsia="標楷體" w:hAnsi="標楷體" w:hint="eastAsia"/>
          <w:sz w:val="28"/>
          <w:szCs w:val="26"/>
        </w:rPr>
        <w:t>持續強化本市客語沉浸式幼兒園之教保服務人員對沉浸式教學理論與應用之瞭解</w:t>
      </w:r>
      <w:r w:rsidRPr="00A85FAC">
        <w:rPr>
          <w:rFonts w:ascii="標楷體" w:eastAsia="標楷體" w:hAnsi="標楷體" w:hint="eastAsia"/>
          <w:sz w:val="28"/>
          <w:szCs w:val="28"/>
        </w:rPr>
        <w:t>，加強日常客語正音、用語等相關課程</w:t>
      </w:r>
      <w:r w:rsidRPr="00A85FAC">
        <w:rPr>
          <w:rFonts w:ascii="標楷體" w:eastAsia="標楷體" w:hAnsi="標楷體" w:hint="eastAsia"/>
          <w:bCs/>
          <w:sz w:val="28"/>
          <w:szCs w:val="28"/>
        </w:rPr>
        <w:t>針對客語能力不足之教師、教保人員等安排6小時</w:t>
      </w:r>
      <w:r w:rsidR="004A414C" w:rsidRPr="00A85FAC">
        <w:rPr>
          <w:rFonts w:ascii="標楷體" w:eastAsia="標楷體" w:hAnsi="標楷體" w:hint="eastAsia"/>
          <w:bCs/>
          <w:sz w:val="28"/>
          <w:szCs w:val="28"/>
        </w:rPr>
        <w:t>大埔腔</w:t>
      </w:r>
      <w:r w:rsidRPr="00A85FAC">
        <w:rPr>
          <w:rFonts w:ascii="標楷體" w:eastAsia="標楷體" w:hAnsi="標楷體" w:hint="eastAsia"/>
          <w:bCs/>
          <w:sz w:val="28"/>
          <w:szCs w:val="28"/>
        </w:rPr>
        <w:t>客語學習課程，以增進日常作息之客語聽、說對話能力，達到至少初級之聽、說程度。</w:t>
      </w:r>
      <w:r w:rsidR="00077889">
        <w:rPr>
          <w:rFonts w:ascii="標楷體" w:eastAsia="標楷體" w:hAnsi="標楷體" w:hint="eastAsia"/>
          <w:bCs/>
          <w:sz w:val="28"/>
          <w:szCs w:val="28"/>
        </w:rPr>
        <w:t>同時研習課程涵蓋大埔腔客語繪本、童詩念謠、桌遊、戲劇律動及客語教材教法設計，以利在職教師客語沉浸</w:t>
      </w:r>
      <w:r w:rsidR="00B3682E">
        <w:rPr>
          <w:rFonts w:ascii="標楷體" w:eastAsia="標楷體" w:hAnsi="標楷體" w:hint="eastAsia"/>
          <w:bCs/>
          <w:sz w:val="28"/>
          <w:szCs w:val="28"/>
        </w:rPr>
        <w:t>多元教學之應用</w:t>
      </w:r>
      <w:r w:rsidR="00077889">
        <w:rPr>
          <w:rFonts w:ascii="標楷體" w:eastAsia="標楷體" w:hAnsi="標楷體" w:hint="eastAsia"/>
          <w:bCs/>
          <w:sz w:val="28"/>
          <w:szCs w:val="28"/>
        </w:rPr>
        <w:t>增能。</w:t>
      </w:r>
    </w:p>
    <w:p w14:paraId="18FE9D7E" w14:textId="77777777" w:rsidR="006E0764" w:rsidRPr="00A85FAC" w:rsidRDefault="006E0764" w:rsidP="006E0764">
      <w:pPr>
        <w:pStyle w:val="a3"/>
        <w:numPr>
          <w:ilvl w:val="1"/>
          <w:numId w:val="5"/>
        </w:numPr>
        <w:spacing w:line="480" w:lineRule="exact"/>
        <w:ind w:leftChars="0" w:left="1190"/>
        <w:jc w:val="both"/>
        <w:rPr>
          <w:rFonts w:ascii="標楷體" w:eastAsia="標楷體" w:hAnsi="標楷體"/>
          <w:sz w:val="28"/>
          <w:szCs w:val="28"/>
        </w:rPr>
      </w:pPr>
      <w:r w:rsidRPr="00A85FAC">
        <w:rPr>
          <w:rFonts w:ascii="標楷體" w:eastAsia="標楷體" w:hAnsi="標楷體" w:hint="eastAsia"/>
          <w:sz w:val="28"/>
          <w:szCs w:val="28"/>
        </w:rPr>
        <w:t>研習課程內容，參酌臺中市104年至10</w:t>
      </w:r>
      <w:r w:rsidR="00742566" w:rsidRPr="00A85FAC">
        <w:rPr>
          <w:rFonts w:ascii="標楷體" w:eastAsia="標楷體" w:hAnsi="標楷體"/>
          <w:sz w:val="28"/>
          <w:szCs w:val="28"/>
        </w:rPr>
        <w:t>9</w:t>
      </w:r>
      <w:r w:rsidR="00742566" w:rsidRPr="00A85FAC">
        <w:rPr>
          <w:rFonts w:ascii="標楷體" w:eastAsia="標楷體" w:hAnsi="標楷體" w:hint="eastAsia"/>
          <w:sz w:val="28"/>
          <w:szCs w:val="28"/>
        </w:rPr>
        <w:t>學年</w:t>
      </w:r>
      <w:r w:rsidRPr="00A85FAC">
        <w:rPr>
          <w:rFonts w:ascii="標楷體" w:eastAsia="標楷體" w:hAnsi="標楷體" w:hint="eastAsia"/>
          <w:sz w:val="28"/>
          <w:szCs w:val="28"/>
        </w:rPr>
        <w:t>教學輔導師資培訓課程，不重複安排相同課程為原則。</w:t>
      </w:r>
    </w:p>
    <w:p w14:paraId="7AEC9CF9" w14:textId="77777777" w:rsidR="006E0764" w:rsidRPr="00A85FAC" w:rsidRDefault="00B3682E" w:rsidP="006E0764">
      <w:pPr>
        <w:pStyle w:val="a3"/>
        <w:numPr>
          <w:ilvl w:val="1"/>
          <w:numId w:val="5"/>
        </w:numPr>
        <w:spacing w:line="480" w:lineRule="exact"/>
        <w:ind w:leftChars="0" w:left="1190"/>
        <w:jc w:val="both"/>
        <w:rPr>
          <w:rFonts w:ascii="標楷體" w:eastAsia="標楷體" w:hAnsi="標楷體"/>
          <w:sz w:val="28"/>
          <w:szCs w:val="28"/>
        </w:rPr>
      </w:pPr>
      <w:r>
        <w:rPr>
          <w:rFonts w:ascii="標楷體" w:eastAsia="標楷體" w:hAnsi="標楷體" w:hint="eastAsia"/>
          <w:sz w:val="28"/>
          <w:szCs w:val="28"/>
        </w:rPr>
        <w:t>重視</w:t>
      </w:r>
      <w:r w:rsidR="006E0764" w:rsidRPr="00A85FAC">
        <w:rPr>
          <w:rFonts w:ascii="標楷體" w:eastAsia="標楷體" w:hAnsi="標楷體" w:hint="eastAsia"/>
          <w:sz w:val="28"/>
          <w:szCs w:val="28"/>
        </w:rPr>
        <w:t>教學實務製作：</w:t>
      </w:r>
      <w:r w:rsidR="00742566" w:rsidRPr="00A85FAC">
        <w:rPr>
          <w:rFonts w:ascii="標楷體" w:eastAsia="標楷體" w:hAnsi="標楷體" w:hint="eastAsia"/>
          <w:sz w:val="28"/>
          <w:szCs w:val="28"/>
        </w:rPr>
        <w:t>本次</w:t>
      </w:r>
      <w:r w:rsidR="006E0764" w:rsidRPr="00A85FAC">
        <w:rPr>
          <w:rFonts w:ascii="標楷體" w:eastAsia="標楷體" w:hAnsi="標楷體" w:hint="eastAsia"/>
          <w:sz w:val="28"/>
          <w:szCs w:val="28"/>
        </w:rPr>
        <w:t>規劃</w:t>
      </w:r>
      <w:r w:rsidR="00742566" w:rsidRPr="00A85FAC">
        <w:rPr>
          <w:rFonts w:ascii="標楷體" w:eastAsia="標楷體" w:hAnsi="標楷體" w:hint="eastAsia"/>
          <w:sz w:val="28"/>
          <w:szCs w:val="28"/>
        </w:rPr>
        <w:t>之課程皆以</w:t>
      </w:r>
      <w:r w:rsidR="006E0764" w:rsidRPr="00A85FAC">
        <w:rPr>
          <w:rFonts w:ascii="標楷體" w:eastAsia="標楷體" w:hAnsi="標楷體" w:hint="eastAsia"/>
          <w:sz w:val="28"/>
          <w:szCs w:val="28"/>
        </w:rPr>
        <w:t>教學實務</w:t>
      </w:r>
      <w:r w:rsidR="00742566" w:rsidRPr="00A85FAC">
        <w:rPr>
          <w:rFonts w:ascii="標楷體" w:eastAsia="標楷體" w:hAnsi="標楷體" w:hint="eastAsia"/>
          <w:sz w:val="28"/>
          <w:szCs w:val="28"/>
        </w:rPr>
        <w:t>為主</w:t>
      </w:r>
      <w:r w:rsidR="006E0764" w:rsidRPr="00A85FAC">
        <w:rPr>
          <w:rFonts w:ascii="標楷體" w:eastAsia="標楷體" w:hAnsi="標楷體" w:hint="eastAsia"/>
          <w:sz w:val="28"/>
          <w:szCs w:val="28"/>
        </w:rPr>
        <w:t>，</w:t>
      </w:r>
      <w:r w:rsidR="00742566" w:rsidRPr="00A85FAC">
        <w:rPr>
          <w:rFonts w:ascii="標楷體" w:eastAsia="標楷體" w:hAnsi="標楷體" w:hint="eastAsia"/>
          <w:sz w:val="28"/>
          <w:szCs w:val="28"/>
        </w:rPr>
        <w:t>透過客語融入語文、</w:t>
      </w:r>
      <w:r>
        <w:rPr>
          <w:rFonts w:ascii="標楷體" w:eastAsia="標楷體" w:hAnsi="標楷體" w:hint="eastAsia"/>
          <w:sz w:val="28"/>
          <w:szCs w:val="28"/>
        </w:rPr>
        <w:t>桌遊活動、</w:t>
      </w:r>
      <w:r w:rsidR="00742566" w:rsidRPr="00A85FAC">
        <w:rPr>
          <w:rFonts w:ascii="標楷體" w:eastAsia="標楷體" w:hAnsi="標楷體" w:hint="eastAsia"/>
          <w:sz w:val="28"/>
          <w:szCs w:val="28"/>
        </w:rPr>
        <w:t>音樂、戲劇及教具製作等，</w:t>
      </w:r>
      <w:r w:rsidR="006E0764" w:rsidRPr="00A85FAC">
        <w:rPr>
          <w:rFonts w:ascii="標楷體" w:eastAsia="標楷體" w:hAnsi="標楷體" w:hint="eastAsia"/>
          <w:sz w:val="28"/>
          <w:szCs w:val="28"/>
        </w:rPr>
        <w:t>激發教保服務人員靈感，作</w:t>
      </w:r>
      <w:r w:rsidR="006E0764" w:rsidRPr="00A85FAC">
        <w:rPr>
          <w:rFonts w:ascii="標楷體" w:eastAsia="標楷體" w:hAnsi="標楷體" w:hint="eastAsia"/>
          <w:sz w:val="28"/>
          <w:szCs w:val="28"/>
        </w:rPr>
        <w:lastRenderedPageBreak/>
        <w:t>為沉浸式教學參考。</w:t>
      </w:r>
    </w:p>
    <w:p w14:paraId="624EF11E" w14:textId="77777777" w:rsidR="006E0764" w:rsidRPr="00A85FAC" w:rsidRDefault="006E0764" w:rsidP="006E0764">
      <w:pPr>
        <w:pStyle w:val="a3"/>
        <w:numPr>
          <w:ilvl w:val="1"/>
          <w:numId w:val="5"/>
        </w:numPr>
        <w:spacing w:line="480" w:lineRule="exact"/>
        <w:ind w:leftChars="0" w:left="1190"/>
        <w:jc w:val="both"/>
        <w:rPr>
          <w:rFonts w:ascii="標楷體" w:eastAsia="標楷體" w:hAnsi="標楷體"/>
          <w:sz w:val="28"/>
          <w:szCs w:val="28"/>
        </w:rPr>
      </w:pPr>
      <w:r w:rsidRPr="00A85FAC">
        <w:rPr>
          <w:rFonts w:ascii="標楷體" w:eastAsia="標楷體" w:hAnsi="標楷體" w:hint="eastAsia"/>
          <w:sz w:val="28"/>
          <w:szCs w:val="28"/>
        </w:rPr>
        <w:t>課程時間及地點：課程</w:t>
      </w:r>
      <w:r w:rsidR="00742566" w:rsidRPr="00A85FAC">
        <w:rPr>
          <w:rFonts w:ascii="標楷體" w:eastAsia="標楷體" w:hAnsi="標楷體" w:hint="eastAsia"/>
          <w:sz w:val="28"/>
          <w:szCs w:val="28"/>
        </w:rPr>
        <w:t>規劃參見</w:t>
      </w:r>
      <w:r w:rsidRPr="00A85FAC">
        <w:rPr>
          <w:rFonts w:ascii="標楷體" w:eastAsia="標楷體" w:hAnsi="標楷體" w:hint="eastAsia"/>
          <w:sz w:val="28"/>
          <w:szCs w:val="28"/>
        </w:rPr>
        <w:t>表2，</w:t>
      </w:r>
      <w:r w:rsidR="005A28EA">
        <w:rPr>
          <w:rFonts w:ascii="標楷體" w:eastAsia="標楷體" w:hAnsi="標楷體" w:hint="eastAsia"/>
          <w:sz w:val="28"/>
          <w:szCs w:val="28"/>
        </w:rPr>
        <w:t>商</w:t>
      </w:r>
      <w:r w:rsidRPr="00A85FAC">
        <w:rPr>
          <w:rFonts w:ascii="標楷體" w:eastAsia="標楷體" w:hAnsi="標楷體" w:hint="eastAsia"/>
          <w:sz w:val="28"/>
          <w:szCs w:val="28"/>
        </w:rPr>
        <w:t>請</w:t>
      </w:r>
      <w:r w:rsidR="005A28EA">
        <w:rPr>
          <w:rFonts w:ascii="標楷體" w:eastAsia="標楷體" w:hAnsi="標楷體" w:hint="eastAsia"/>
          <w:sz w:val="28"/>
          <w:szCs w:val="28"/>
        </w:rPr>
        <w:t>協辦學校「東新國小」將研習資訊公開於「全國教師進修網」，除行文要求參與沈浸式教學計畫之</w:t>
      </w:r>
      <w:r w:rsidRPr="00A85FAC">
        <w:rPr>
          <w:rFonts w:ascii="標楷體" w:eastAsia="標楷體" w:hAnsi="標楷體" w:hint="eastAsia"/>
          <w:sz w:val="28"/>
          <w:szCs w:val="28"/>
        </w:rPr>
        <w:t>各校舉派代表出席</w:t>
      </w:r>
      <w:r w:rsidR="005A28EA">
        <w:rPr>
          <w:rFonts w:ascii="標楷體" w:eastAsia="標楷體" w:hAnsi="標楷體" w:hint="eastAsia"/>
          <w:sz w:val="28"/>
          <w:szCs w:val="28"/>
        </w:rPr>
        <w:t>外</w:t>
      </w:r>
      <w:r w:rsidRPr="00A85FAC">
        <w:rPr>
          <w:rFonts w:ascii="標楷體" w:eastAsia="標楷體" w:hAnsi="標楷體" w:hint="eastAsia"/>
          <w:sz w:val="28"/>
          <w:szCs w:val="28"/>
        </w:rPr>
        <w:t>，</w:t>
      </w:r>
      <w:r w:rsidR="005A28EA">
        <w:rPr>
          <w:rFonts w:ascii="標楷體" w:eastAsia="標楷體" w:hAnsi="標楷體" w:hint="eastAsia"/>
          <w:sz w:val="28"/>
          <w:szCs w:val="28"/>
        </w:rPr>
        <w:t>於研習場地名額限制內，也將提供對大埔腔客語沈浸式教學有興趣之教保服務人員參與，</w:t>
      </w:r>
      <w:r w:rsidRPr="00A85FAC">
        <w:rPr>
          <w:rFonts w:ascii="標楷體" w:eastAsia="標楷體" w:hAnsi="標楷體" w:hint="eastAsia"/>
          <w:sz w:val="28"/>
          <w:szCs w:val="28"/>
        </w:rPr>
        <w:t>並依出席時數核發研習證書；地點以臺中市立</w:t>
      </w:r>
      <w:r w:rsidR="00742566" w:rsidRPr="00A85FAC">
        <w:rPr>
          <w:rFonts w:ascii="標楷體" w:eastAsia="標楷體" w:hAnsi="標楷體" w:hint="eastAsia"/>
          <w:sz w:val="28"/>
          <w:szCs w:val="28"/>
        </w:rPr>
        <w:t>東新國小</w:t>
      </w:r>
      <w:r w:rsidRPr="00A85FAC">
        <w:rPr>
          <w:rFonts w:ascii="標楷體" w:eastAsia="標楷體" w:hAnsi="標楷體" w:hint="eastAsia"/>
          <w:sz w:val="28"/>
          <w:szCs w:val="28"/>
        </w:rPr>
        <w:t>為主。如遇重大事件需變更，將函文貴會同意後辦理。同時設計研習課程問卷，並於每堂課程結束前發放，了解教師學員之回饋意見，作為11</w:t>
      </w:r>
      <w:r w:rsidR="00742566" w:rsidRPr="00A85FAC">
        <w:rPr>
          <w:rFonts w:ascii="標楷體" w:eastAsia="標楷體" w:hAnsi="標楷體"/>
          <w:sz w:val="28"/>
          <w:szCs w:val="28"/>
        </w:rPr>
        <w:t>1</w:t>
      </w:r>
      <w:r w:rsidRPr="00A85FAC">
        <w:rPr>
          <w:rFonts w:ascii="標楷體" w:eastAsia="標楷體" w:hAnsi="標楷體" w:hint="eastAsia"/>
          <w:sz w:val="28"/>
          <w:szCs w:val="28"/>
        </w:rPr>
        <w:t>學年度實施師培課程的規劃依據。</w:t>
      </w:r>
    </w:p>
    <w:p w14:paraId="09850510" w14:textId="77777777" w:rsidR="006E0764" w:rsidRPr="00A85FAC" w:rsidRDefault="006E0764" w:rsidP="006E0764">
      <w:pPr>
        <w:pStyle w:val="a3"/>
        <w:numPr>
          <w:ilvl w:val="1"/>
          <w:numId w:val="5"/>
        </w:numPr>
        <w:spacing w:line="480" w:lineRule="exact"/>
        <w:ind w:leftChars="0" w:left="1190"/>
        <w:jc w:val="both"/>
        <w:rPr>
          <w:rFonts w:ascii="標楷體" w:eastAsia="標楷體" w:hAnsi="標楷體"/>
          <w:sz w:val="28"/>
          <w:szCs w:val="28"/>
        </w:rPr>
      </w:pPr>
      <w:r w:rsidRPr="00A85FAC">
        <w:rPr>
          <w:rFonts w:ascii="標楷體" w:eastAsia="標楷體" w:hAnsi="標楷體" w:hint="eastAsia"/>
          <w:sz w:val="28"/>
          <w:szCs w:val="28"/>
        </w:rPr>
        <w:t>提供教師及家長</w:t>
      </w:r>
      <w:r w:rsidR="00B73D93" w:rsidRPr="00A85FAC">
        <w:rPr>
          <w:rFonts w:ascii="標楷體" w:eastAsia="標楷體" w:hAnsi="標楷體" w:hint="eastAsia"/>
          <w:sz w:val="28"/>
          <w:szCs w:val="28"/>
        </w:rPr>
        <w:t>回饋</w:t>
      </w:r>
      <w:r w:rsidRPr="00A85FAC">
        <w:rPr>
          <w:rFonts w:ascii="標楷體" w:eastAsia="標楷體" w:hAnsi="標楷體" w:hint="eastAsia"/>
          <w:sz w:val="28"/>
          <w:szCs w:val="28"/>
        </w:rPr>
        <w:t>問卷調查，協助幼兒園了解客語沈浸學習成效之評量。</w:t>
      </w:r>
    </w:p>
    <w:p w14:paraId="4F1FDF46" w14:textId="77777777" w:rsidR="00B73D93" w:rsidRPr="00A85FAC" w:rsidRDefault="00B73D93" w:rsidP="006E0764">
      <w:pPr>
        <w:pStyle w:val="a3"/>
        <w:numPr>
          <w:ilvl w:val="1"/>
          <w:numId w:val="5"/>
        </w:numPr>
        <w:spacing w:line="480" w:lineRule="exact"/>
        <w:ind w:leftChars="0" w:left="1190"/>
        <w:jc w:val="both"/>
        <w:rPr>
          <w:rFonts w:ascii="標楷體" w:eastAsia="標楷體" w:hAnsi="標楷體"/>
          <w:sz w:val="28"/>
          <w:szCs w:val="28"/>
        </w:rPr>
      </w:pPr>
      <w:r w:rsidRPr="00A85FAC">
        <w:rPr>
          <w:rFonts w:ascii="標楷體" w:eastAsia="標楷體" w:hAnsi="標楷體" w:hint="eastAsia"/>
          <w:sz w:val="28"/>
          <w:szCs w:val="28"/>
        </w:rPr>
        <w:t>因應不確定性的新冠肺炎疫情，研習會場將要求學員全日配戴口罩、入場時量測體溫、酒精消毒及加大間隔座位等防疫措施；若因疫情嚴峻中央發佈禁止大型集會無法實施研習課程時，則</w:t>
      </w:r>
      <w:r w:rsidRPr="00A85FAC">
        <w:rPr>
          <w:rFonts w:ascii="標楷體" w:eastAsia="標楷體" w:hAnsi="標楷體" w:hint="eastAsia"/>
          <w:sz w:val="28"/>
          <w:szCs w:val="32"/>
        </w:rPr>
        <w:t>改為google meets線上</w:t>
      </w:r>
      <w:r w:rsidR="007E05EE" w:rsidRPr="00A85FAC">
        <w:rPr>
          <w:rFonts w:ascii="標楷體" w:eastAsia="標楷體" w:hAnsi="標楷體" w:hint="eastAsia"/>
          <w:sz w:val="28"/>
          <w:szCs w:val="32"/>
        </w:rPr>
        <w:t>同步</w:t>
      </w:r>
      <w:r w:rsidRPr="00A85FAC">
        <w:rPr>
          <w:rFonts w:ascii="標楷體" w:eastAsia="標楷體" w:hAnsi="標楷體" w:hint="eastAsia"/>
          <w:sz w:val="28"/>
          <w:szCs w:val="32"/>
        </w:rPr>
        <w:t>影音研習課程，</w:t>
      </w:r>
      <w:r w:rsidR="007E05EE" w:rsidRPr="00A85FAC">
        <w:rPr>
          <w:rFonts w:ascii="標楷體" w:eastAsia="標楷體" w:hAnsi="標楷體" w:hint="eastAsia"/>
          <w:sz w:val="28"/>
          <w:szCs w:val="32"/>
        </w:rPr>
        <w:t>或</w:t>
      </w:r>
      <w:r w:rsidRPr="00A85FAC">
        <w:rPr>
          <w:rFonts w:ascii="標楷體" w:eastAsia="標楷體" w:hAnsi="標楷體" w:hint="eastAsia"/>
          <w:sz w:val="28"/>
          <w:szCs w:val="32"/>
        </w:rPr>
        <w:t>於實施期限內提供Y</w:t>
      </w:r>
      <w:r w:rsidRPr="00A85FAC">
        <w:rPr>
          <w:rFonts w:ascii="標楷體" w:eastAsia="標楷體" w:hAnsi="標楷體"/>
          <w:sz w:val="28"/>
          <w:szCs w:val="32"/>
        </w:rPr>
        <w:t>outube</w:t>
      </w:r>
      <w:r w:rsidR="007E05EE" w:rsidRPr="00A85FAC">
        <w:rPr>
          <w:rFonts w:ascii="標楷體" w:eastAsia="標楷體" w:hAnsi="標楷體" w:hint="eastAsia"/>
          <w:sz w:val="28"/>
          <w:szCs w:val="32"/>
        </w:rPr>
        <w:t>線下</w:t>
      </w:r>
      <w:r w:rsidRPr="00A85FAC">
        <w:rPr>
          <w:rFonts w:ascii="標楷體" w:eastAsia="標楷體" w:hAnsi="標楷體" w:hint="eastAsia"/>
          <w:sz w:val="28"/>
          <w:szCs w:val="32"/>
        </w:rPr>
        <w:t>閱讀權限，研習教師同時需於閱讀期限前上傳講師要求之作業與測驗至指定之雲端信箱，符合線上閱讀、繳送作業、通過測驗及格者，</w:t>
      </w:r>
      <w:r w:rsidR="007E05EE" w:rsidRPr="00A85FAC">
        <w:rPr>
          <w:rFonts w:ascii="標楷體" w:eastAsia="標楷體" w:hAnsi="標楷體" w:hint="eastAsia"/>
          <w:sz w:val="28"/>
          <w:szCs w:val="32"/>
        </w:rPr>
        <w:t>始</w:t>
      </w:r>
      <w:r w:rsidRPr="00A85FAC">
        <w:rPr>
          <w:rFonts w:ascii="標楷體" w:eastAsia="標楷體" w:hAnsi="標楷體" w:hint="eastAsia"/>
          <w:sz w:val="28"/>
          <w:szCs w:val="32"/>
        </w:rPr>
        <w:t>發予研習時數。</w:t>
      </w:r>
      <w:r w:rsidRPr="00A85FAC">
        <w:rPr>
          <w:rFonts w:ascii="標楷體" w:eastAsia="標楷體" w:hAnsi="標楷體" w:hint="eastAsia"/>
          <w:sz w:val="28"/>
          <w:szCs w:val="28"/>
        </w:rPr>
        <w:t>同時研習課程於計畫結束後，亦</w:t>
      </w:r>
      <w:r w:rsidR="007E05EE" w:rsidRPr="00A85FAC">
        <w:rPr>
          <w:rFonts w:ascii="標楷體" w:eastAsia="標楷體" w:hAnsi="標楷體" w:hint="eastAsia"/>
          <w:sz w:val="28"/>
          <w:szCs w:val="28"/>
        </w:rPr>
        <w:t>將相關培訓研習影片</w:t>
      </w:r>
      <w:r w:rsidRPr="00A85FAC">
        <w:rPr>
          <w:rFonts w:ascii="標楷體" w:eastAsia="標楷體" w:hAnsi="標楷體" w:hint="eastAsia"/>
          <w:sz w:val="28"/>
          <w:szCs w:val="28"/>
        </w:rPr>
        <w:t>連結於臺中市客家事務委員會之師資培訓網頁（</w:t>
      </w:r>
      <w:hyperlink r:id="rId9" w:history="1">
        <w:r w:rsidRPr="00A85FAC">
          <w:rPr>
            <w:rStyle w:val="ab"/>
            <w:rFonts w:ascii="標楷體" w:eastAsia="標楷體" w:hAnsi="標楷體"/>
            <w:sz w:val="22"/>
            <w:szCs w:val="28"/>
          </w:rPr>
          <w:t>http://www.tcimmersion-hakka.gov.tw/tw/html/page/page.php?cid=20&amp;cid2=81</w:t>
        </w:r>
      </w:hyperlink>
      <w:r w:rsidRPr="00A85FAC">
        <w:rPr>
          <w:rFonts w:ascii="標楷體" w:eastAsia="標楷體" w:hAnsi="標楷體" w:hint="eastAsia"/>
          <w:sz w:val="28"/>
          <w:szCs w:val="28"/>
        </w:rPr>
        <w:t xml:space="preserve"> ）提供閱覽。</w:t>
      </w:r>
    </w:p>
    <w:p w14:paraId="14C55D92" w14:textId="77777777" w:rsidR="006E0764" w:rsidRPr="00A85FAC" w:rsidRDefault="006E0764" w:rsidP="006E0764">
      <w:pPr>
        <w:spacing w:line="480" w:lineRule="exact"/>
        <w:jc w:val="both"/>
        <w:rPr>
          <w:rFonts w:ascii="標楷體" w:eastAsia="標楷體" w:hAnsi="標楷體"/>
          <w:sz w:val="28"/>
          <w:szCs w:val="28"/>
        </w:rPr>
      </w:pPr>
      <w:r w:rsidRPr="00A85FAC">
        <w:rPr>
          <w:rFonts w:ascii="標楷體" w:eastAsia="標楷體" w:hAnsi="標楷體" w:hint="eastAsia"/>
          <w:sz w:val="28"/>
          <w:szCs w:val="28"/>
        </w:rPr>
        <w:t>（二）定期輔導與師資培訓課程成效評估</w:t>
      </w:r>
    </w:p>
    <w:p w14:paraId="72A3550C" w14:textId="77777777" w:rsidR="006E0764" w:rsidRPr="00A85FAC" w:rsidRDefault="006E0764" w:rsidP="006E0764">
      <w:pPr>
        <w:pStyle w:val="a3"/>
        <w:numPr>
          <w:ilvl w:val="0"/>
          <w:numId w:val="15"/>
        </w:numPr>
        <w:spacing w:line="480" w:lineRule="exact"/>
        <w:ind w:leftChars="0"/>
        <w:jc w:val="both"/>
        <w:rPr>
          <w:rFonts w:ascii="標楷體" w:eastAsia="標楷體" w:hAnsi="標楷體"/>
          <w:sz w:val="28"/>
          <w:szCs w:val="28"/>
        </w:rPr>
      </w:pPr>
      <w:r w:rsidRPr="00A85FAC">
        <w:rPr>
          <w:rFonts w:ascii="標楷體" w:eastAsia="標楷體" w:hAnsi="標楷體" w:hint="eastAsia"/>
          <w:sz w:val="28"/>
          <w:szCs w:val="28"/>
        </w:rPr>
        <w:t>針對十</w:t>
      </w:r>
      <w:r w:rsidR="00A81B38" w:rsidRPr="00A85FAC">
        <w:rPr>
          <w:rFonts w:ascii="標楷體" w:eastAsia="標楷體" w:hAnsi="標楷體" w:hint="eastAsia"/>
          <w:sz w:val="28"/>
          <w:szCs w:val="28"/>
        </w:rPr>
        <w:t>二</w:t>
      </w:r>
      <w:r w:rsidRPr="00A85FAC">
        <w:rPr>
          <w:rFonts w:ascii="標楷體" w:eastAsia="標楷體" w:hAnsi="標楷體" w:hint="eastAsia"/>
          <w:sz w:val="28"/>
          <w:szCs w:val="28"/>
        </w:rPr>
        <w:t>個</w:t>
      </w:r>
      <w:r w:rsidR="003D57CA" w:rsidRPr="00A85FAC">
        <w:rPr>
          <w:rFonts w:ascii="標楷體" w:eastAsia="標楷體" w:hAnsi="標楷體" w:hint="eastAsia"/>
          <w:sz w:val="28"/>
          <w:szCs w:val="28"/>
        </w:rPr>
        <w:t>公私立</w:t>
      </w:r>
      <w:r w:rsidRPr="00A85FAC">
        <w:rPr>
          <w:rFonts w:ascii="標楷體" w:eastAsia="標楷體" w:hAnsi="標楷體" w:hint="eastAsia"/>
          <w:sz w:val="28"/>
          <w:szCs w:val="28"/>
        </w:rPr>
        <w:t>客語沉浸式幼兒園之班級，邀請具幼兒園客語沉浸實務教學經驗豐富之客籍教師、專家學者，辦理入班教學輔導訪視</w:t>
      </w:r>
      <w:r w:rsidR="004A6C1D">
        <w:rPr>
          <w:rFonts w:ascii="標楷體" w:eastAsia="標楷體" w:hAnsi="標楷體" w:hint="eastAsia"/>
          <w:sz w:val="28"/>
          <w:szCs w:val="28"/>
        </w:rPr>
        <w:t>18</w:t>
      </w:r>
      <w:r w:rsidRPr="00A85FAC">
        <w:rPr>
          <w:rFonts w:ascii="標楷體" w:eastAsia="標楷體" w:hAnsi="標楷體" w:hint="eastAsia"/>
          <w:sz w:val="28"/>
          <w:szCs w:val="28"/>
        </w:rPr>
        <w:t>次，每次入園2小時，</w:t>
      </w:r>
      <w:r w:rsidRPr="00A85FAC">
        <w:rPr>
          <w:rFonts w:ascii="標楷體" w:eastAsia="標楷體" w:hAnsi="標楷體" w:hint="eastAsia"/>
          <w:bCs/>
          <w:sz w:val="28"/>
          <w:szCs w:val="28"/>
        </w:rPr>
        <w:t>共</w:t>
      </w:r>
      <w:r w:rsidR="004A6C1D">
        <w:rPr>
          <w:rFonts w:ascii="標楷體" w:eastAsia="標楷體" w:hAnsi="標楷體" w:hint="eastAsia"/>
          <w:bCs/>
          <w:sz w:val="28"/>
          <w:szCs w:val="28"/>
        </w:rPr>
        <w:t>36</w:t>
      </w:r>
      <w:r w:rsidRPr="00A85FAC">
        <w:rPr>
          <w:rFonts w:ascii="標楷體" w:eastAsia="標楷體" w:hAnsi="標楷體" w:hint="eastAsia"/>
          <w:bCs/>
          <w:sz w:val="28"/>
          <w:szCs w:val="28"/>
        </w:rPr>
        <w:t>小時，</w:t>
      </w:r>
      <w:r w:rsidRPr="00A85FAC">
        <w:rPr>
          <w:rFonts w:ascii="標楷體" w:eastAsia="標楷體" w:hAnsi="標楷體" w:hint="eastAsia"/>
          <w:sz w:val="28"/>
          <w:szCs w:val="28"/>
        </w:rPr>
        <w:t>進班後須開檢討會；透過對沉浸式教學現場的教保專業輔導，增進教保服務人員客語沉浸融入一日作息、主題教學與學習區之能力，提升教師客語教學專業能力。有關</w:t>
      </w:r>
      <w:r w:rsidRPr="00A85FAC">
        <w:rPr>
          <w:rFonts w:ascii="標楷體" w:eastAsia="標楷體" w:hAnsi="標楷體" w:hint="eastAsia"/>
          <w:sz w:val="28"/>
          <w:szCs w:val="26"/>
        </w:rPr>
        <w:t>入班教學訪視之</w:t>
      </w:r>
      <w:r w:rsidR="009A6DF0" w:rsidRPr="00A85FAC">
        <w:rPr>
          <w:rFonts w:ascii="標楷體" w:eastAsia="標楷體" w:hAnsi="標楷體" w:hint="eastAsia"/>
          <w:sz w:val="28"/>
          <w:szCs w:val="26"/>
        </w:rPr>
        <w:t>行程</w:t>
      </w:r>
      <w:r w:rsidR="009A6DF0" w:rsidRPr="00A85FAC">
        <w:rPr>
          <w:rFonts w:ascii="標楷體" w:eastAsia="標楷體" w:hAnsi="標楷體" w:hint="eastAsia"/>
          <w:sz w:val="28"/>
          <w:szCs w:val="28"/>
        </w:rPr>
        <w:t>規劃</w:t>
      </w:r>
      <w:r w:rsidRPr="00A85FAC">
        <w:rPr>
          <w:rFonts w:ascii="標楷體" w:eastAsia="標楷體" w:hAnsi="標楷體" w:hint="eastAsia"/>
          <w:sz w:val="28"/>
          <w:szCs w:val="28"/>
        </w:rPr>
        <w:t>內容，詳見表</w:t>
      </w:r>
      <w:r w:rsidRPr="00A85FAC">
        <w:rPr>
          <w:rFonts w:ascii="標楷體" w:eastAsia="標楷體" w:hAnsi="標楷體"/>
          <w:sz w:val="28"/>
          <w:szCs w:val="28"/>
        </w:rPr>
        <w:t>3</w:t>
      </w:r>
      <w:r w:rsidRPr="00A85FAC">
        <w:rPr>
          <w:rFonts w:ascii="標楷體" w:eastAsia="標楷體" w:hAnsi="標楷體" w:hint="eastAsia"/>
          <w:sz w:val="28"/>
          <w:szCs w:val="28"/>
        </w:rPr>
        <w:t>。</w:t>
      </w:r>
    </w:p>
    <w:p w14:paraId="7F02913C" w14:textId="77777777" w:rsidR="003D57CA" w:rsidRPr="00A85FAC" w:rsidRDefault="006E0764" w:rsidP="00A85FAC">
      <w:pPr>
        <w:pStyle w:val="a3"/>
        <w:numPr>
          <w:ilvl w:val="0"/>
          <w:numId w:val="15"/>
        </w:numPr>
        <w:spacing w:line="480" w:lineRule="exact"/>
        <w:ind w:leftChars="0"/>
        <w:jc w:val="both"/>
        <w:rPr>
          <w:rFonts w:ascii="標楷體" w:eastAsia="標楷體" w:hAnsi="標楷體"/>
          <w:sz w:val="28"/>
          <w:szCs w:val="28"/>
        </w:rPr>
      </w:pPr>
      <w:r w:rsidRPr="00A85FAC">
        <w:rPr>
          <w:rFonts w:ascii="標楷體" w:eastAsia="標楷體" w:hAnsi="標楷體" w:hint="eastAsia"/>
          <w:sz w:val="28"/>
          <w:szCs w:val="28"/>
        </w:rPr>
        <w:t>入班訪視同時拍攝班級教學錄影帶，輔導園所將平日成果資料按月上傳各校官方網站，依教學影片提供觀察建議，俾利計畫後續推動。</w:t>
      </w:r>
    </w:p>
    <w:p w14:paraId="208AAFF2" w14:textId="77777777" w:rsidR="006E0764" w:rsidRPr="00A85FAC" w:rsidRDefault="006E0764" w:rsidP="006E0764">
      <w:pPr>
        <w:pStyle w:val="a3"/>
        <w:numPr>
          <w:ilvl w:val="0"/>
          <w:numId w:val="15"/>
        </w:numPr>
        <w:spacing w:line="480" w:lineRule="exact"/>
        <w:ind w:leftChars="0"/>
        <w:jc w:val="both"/>
        <w:rPr>
          <w:rFonts w:ascii="標楷體" w:eastAsia="標楷體" w:hAnsi="標楷體"/>
          <w:sz w:val="28"/>
          <w:szCs w:val="28"/>
        </w:rPr>
      </w:pPr>
      <w:r w:rsidRPr="00A85FAC">
        <w:rPr>
          <w:rFonts w:ascii="標楷體" w:eastAsia="標楷體" w:hAnsi="標楷體" w:hint="eastAsia"/>
          <w:sz w:val="28"/>
          <w:szCs w:val="28"/>
        </w:rPr>
        <w:t>安排人力協助各幼兒園整理教學成果資料。</w:t>
      </w:r>
    </w:p>
    <w:p w14:paraId="038CA837" w14:textId="77777777" w:rsidR="006E0764" w:rsidRPr="00A85FAC" w:rsidRDefault="006E0764" w:rsidP="006E0764">
      <w:pPr>
        <w:pStyle w:val="a3"/>
        <w:numPr>
          <w:ilvl w:val="0"/>
          <w:numId w:val="15"/>
        </w:numPr>
        <w:spacing w:line="480" w:lineRule="exact"/>
        <w:ind w:leftChars="0"/>
        <w:jc w:val="both"/>
        <w:rPr>
          <w:rFonts w:ascii="標楷體" w:eastAsia="標楷體" w:hAnsi="標楷體"/>
          <w:sz w:val="28"/>
          <w:szCs w:val="28"/>
        </w:rPr>
      </w:pPr>
      <w:r w:rsidRPr="00A85FAC">
        <w:rPr>
          <w:rFonts w:ascii="標楷體" w:eastAsia="標楷體" w:hAnsi="標楷體" w:hint="eastAsia"/>
          <w:sz w:val="28"/>
          <w:szCs w:val="28"/>
        </w:rPr>
        <w:t>設計客</w:t>
      </w:r>
      <w:r w:rsidR="003D57CA" w:rsidRPr="00A85FAC">
        <w:rPr>
          <w:rFonts w:ascii="標楷體" w:eastAsia="標楷體" w:hAnsi="標楷體" w:hint="eastAsia"/>
          <w:sz w:val="28"/>
          <w:szCs w:val="28"/>
        </w:rPr>
        <w:t>語成效問卷，全面普查十二</w:t>
      </w:r>
      <w:r w:rsidRPr="00A85FAC">
        <w:rPr>
          <w:rFonts w:ascii="標楷體" w:eastAsia="標楷體" w:hAnsi="標楷體" w:hint="eastAsia"/>
          <w:sz w:val="28"/>
          <w:szCs w:val="28"/>
        </w:rPr>
        <w:t>所</w:t>
      </w:r>
      <w:r w:rsidR="003D57CA" w:rsidRPr="00A85FAC">
        <w:rPr>
          <w:rFonts w:ascii="標楷體" w:eastAsia="標楷體" w:hAnsi="標楷體" w:hint="eastAsia"/>
          <w:sz w:val="28"/>
          <w:szCs w:val="28"/>
        </w:rPr>
        <w:t>公私立</w:t>
      </w:r>
      <w:r w:rsidRPr="00A85FAC">
        <w:rPr>
          <w:rFonts w:ascii="標楷體" w:eastAsia="標楷體" w:hAnsi="標楷體" w:hint="eastAsia"/>
          <w:sz w:val="28"/>
          <w:szCs w:val="28"/>
        </w:rPr>
        <w:t>客語沈浸幼兒園實施班級之家長，對於沉浸式教學的成效並提供建議。</w:t>
      </w:r>
    </w:p>
    <w:p w14:paraId="461DFC87" w14:textId="77777777" w:rsidR="003D57CA" w:rsidRPr="00A85FAC" w:rsidRDefault="003D57CA" w:rsidP="006E0764">
      <w:pPr>
        <w:pStyle w:val="a3"/>
        <w:numPr>
          <w:ilvl w:val="0"/>
          <w:numId w:val="15"/>
        </w:numPr>
        <w:spacing w:line="480" w:lineRule="exact"/>
        <w:ind w:leftChars="0"/>
        <w:jc w:val="both"/>
        <w:rPr>
          <w:rFonts w:ascii="標楷體" w:eastAsia="標楷體" w:hAnsi="標楷體"/>
          <w:sz w:val="28"/>
          <w:szCs w:val="28"/>
        </w:rPr>
      </w:pPr>
      <w:r w:rsidRPr="00A85FAC">
        <w:rPr>
          <w:rFonts w:ascii="標楷體" w:eastAsia="標楷體" w:hAnsi="標楷體" w:hint="eastAsia"/>
          <w:sz w:val="28"/>
          <w:szCs w:val="28"/>
        </w:rPr>
        <w:lastRenderedPageBreak/>
        <w:t>辦理成果發表：</w:t>
      </w:r>
      <w:r w:rsidRPr="00A85FAC">
        <w:rPr>
          <w:rFonts w:ascii="標楷體" w:eastAsia="標楷體" w:hAnsi="標楷體" w:hint="eastAsia"/>
          <w:color w:val="000000" w:themeColor="text1"/>
          <w:sz w:val="28"/>
          <w:szCs w:val="28"/>
        </w:rPr>
        <w:t>邀請本市參與沉浸式教學計畫之園所參加110學年度之期末教學成果發表，並選出成果優良者</w:t>
      </w:r>
      <w:r w:rsidR="00F92086">
        <w:rPr>
          <w:rFonts w:ascii="標楷體" w:eastAsia="標楷體" w:hAnsi="標楷體" w:hint="eastAsia"/>
          <w:color w:val="000000" w:themeColor="text1"/>
          <w:sz w:val="28"/>
          <w:szCs w:val="28"/>
        </w:rPr>
        <w:t>給予獎勵(獎勵辦法再與貴會協商)</w:t>
      </w:r>
      <w:r w:rsidRPr="00A85FAC">
        <w:rPr>
          <w:rFonts w:ascii="標楷體" w:eastAsia="標楷體" w:hAnsi="標楷體" w:hint="eastAsia"/>
          <w:color w:val="000000" w:themeColor="text1"/>
          <w:sz w:val="28"/>
          <w:szCs w:val="28"/>
        </w:rPr>
        <w:t>，</w:t>
      </w:r>
      <w:r w:rsidR="00F92086">
        <w:rPr>
          <w:rFonts w:ascii="標楷體" w:eastAsia="標楷體" w:hAnsi="標楷體" w:hint="eastAsia"/>
          <w:color w:val="000000" w:themeColor="text1"/>
          <w:sz w:val="28"/>
          <w:szCs w:val="28"/>
        </w:rPr>
        <w:t>簡報成果</w:t>
      </w:r>
      <w:r w:rsidRPr="00A85FAC">
        <w:rPr>
          <w:rFonts w:ascii="標楷體" w:eastAsia="標楷體" w:hAnsi="標楷體" w:hint="eastAsia"/>
          <w:color w:val="000000" w:themeColor="text1"/>
          <w:sz w:val="28"/>
          <w:szCs w:val="28"/>
        </w:rPr>
        <w:t>供其他園所參考與學習，達到標竿學習之目的。</w:t>
      </w:r>
    </w:p>
    <w:p w14:paraId="076DA9E1" w14:textId="77777777" w:rsidR="004A414C" w:rsidRPr="00A85FAC" w:rsidRDefault="004A414C" w:rsidP="004A414C">
      <w:pPr>
        <w:pStyle w:val="a3"/>
        <w:spacing w:line="480" w:lineRule="exact"/>
        <w:ind w:leftChars="0" w:left="1190"/>
        <w:jc w:val="both"/>
        <w:rPr>
          <w:rFonts w:ascii="標楷體" w:eastAsia="標楷體" w:hAnsi="標楷體"/>
          <w:color w:val="000000" w:themeColor="text1"/>
          <w:sz w:val="28"/>
          <w:szCs w:val="28"/>
        </w:rPr>
      </w:pPr>
      <w:r w:rsidRPr="00A85FAC">
        <w:rPr>
          <w:rFonts w:ascii="標楷體" w:eastAsia="標楷體" w:hAnsi="標楷體" w:hint="eastAsia"/>
          <w:color w:val="000000" w:themeColor="text1"/>
          <w:sz w:val="28"/>
          <w:szCs w:val="28"/>
        </w:rPr>
        <w:t>（1）由本計畫編擬支援語文、奧福音樂、戲劇、教具製作等專長師資之輔導經費</w:t>
      </w:r>
      <w:r w:rsidR="00B3682E">
        <w:rPr>
          <w:rFonts w:ascii="標楷體" w:eastAsia="標楷體" w:hAnsi="標楷體" w:hint="eastAsia"/>
          <w:color w:val="000000" w:themeColor="text1"/>
          <w:sz w:val="28"/>
          <w:szCs w:val="28"/>
        </w:rPr>
        <w:t>10</w:t>
      </w:r>
      <w:r w:rsidRPr="00A85FAC">
        <w:rPr>
          <w:rFonts w:ascii="標楷體" w:eastAsia="標楷體" w:hAnsi="標楷體" w:hint="eastAsia"/>
          <w:color w:val="000000" w:themeColor="text1"/>
          <w:sz w:val="28"/>
          <w:szCs w:val="28"/>
        </w:rPr>
        <w:t>小時，入班協助有意願進行教學專業提升之園所</w:t>
      </w:r>
      <w:r w:rsidR="00560BDC" w:rsidRPr="00A85FAC">
        <w:rPr>
          <w:rFonts w:ascii="標楷體" w:eastAsia="標楷體" w:hAnsi="標楷體" w:hint="eastAsia"/>
          <w:color w:val="000000" w:themeColor="text1"/>
          <w:sz w:val="28"/>
          <w:szCs w:val="28"/>
        </w:rPr>
        <w:t>申請</w:t>
      </w:r>
      <w:r w:rsidRPr="00A85FAC">
        <w:rPr>
          <w:rFonts w:ascii="標楷體" w:eastAsia="標楷體" w:hAnsi="標楷體" w:hint="eastAsia"/>
          <w:color w:val="000000" w:themeColor="text1"/>
          <w:sz w:val="28"/>
          <w:szCs w:val="28"/>
        </w:rPr>
        <w:t>，以受輔型態共同研擬客語沈浸式教學方案，</w:t>
      </w:r>
      <w:r w:rsidR="00F71E9E" w:rsidRPr="00A85FAC">
        <w:rPr>
          <w:rFonts w:ascii="標楷體" w:eastAsia="標楷體" w:hAnsi="標楷體" w:hint="eastAsia"/>
          <w:color w:val="000000" w:themeColor="text1"/>
          <w:sz w:val="28"/>
          <w:szCs w:val="28"/>
        </w:rPr>
        <w:t>精進</w:t>
      </w:r>
      <w:r w:rsidRPr="00A85FAC">
        <w:rPr>
          <w:rFonts w:ascii="標楷體" w:eastAsia="標楷體" w:hAnsi="標楷體" w:hint="eastAsia"/>
          <w:color w:val="000000" w:themeColor="text1"/>
          <w:sz w:val="28"/>
          <w:szCs w:val="28"/>
        </w:rPr>
        <w:t>教學輔導之成果。</w:t>
      </w:r>
    </w:p>
    <w:p w14:paraId="151AC042" w14:textId="77777777" w:rsidR="00F71E9E" w:rsidRPr="00A85FAC" w:rsidRDefault="00F71E9E" w:rsidP="004A414C">
      <w:pPr>
        <w:pStyle w:val="a3"/>
        <w:spacing w:line="480" w:lineRule="exact"/>
        <w:ind w:leftChars="0" w:left="1190"/>
        <w:jc w:val="both"/>
        <w:rPr>
          <w:rFonts w:ascii="標楷體" w:eastAsia="標楷體" w:hAnsi="標楷體"/>
          <w:color w:val="000000" w:themeColor="text1"/>
          <w:sz w:val="28"/>
          <w:szCs w:val="28"/>
        </w:rPr>
      </w:pPr>
      <w:r w:rsidRPr="00A85FAC">
        <w:rPr>
          <w:rFonts w:ascii="標楷體" w:eastAsia="標楷體" w:hAnsi="標楷體" w:hint="eastAsia"/>
          <w:color w:val="000000" w:themeColor="text1"/>
          <w:sz w:val="28"/>
          <w:szCs w:val="28"/>
        </w:rPr>
        <w:t>（2）成果發表觀摩研習，由參與計畫之園所每園進行</w:t>
      </w:r>
      <w:r w:rsidRPr="00A85FAC">
        <w:rPr>
          <w:rFonts w:ascii="標楷體" w:eastAsia="標楷體" w:hAnsi="標楷體"/>
          <w:color w:val="000000" w:themeColor="text1"/>
          <w:sz w:val="28"/>
          <w:szCs w:val="28"/>
        </w:rPr>
        <w:t>20</w:t>
      </w:r>
      <w:r w:rsidRPr="00A85FAC">
        <w:rPr>
          <w:rFonts w:ascii="標楷體" w:eastAsia="標楷體" w:hAnsi="標楷體" w:hint="eastAsia"/>
          <w:color w:val="000000" w:themeColor="text1"/>
          <w:sz w:val="28"/>
          <w:szCs w:val="28"/>
        </w:rPr>
        <w:t>分鐘之客語教學成果簡報，可採教學影音、教具製作、表演等</w:t>
      </w:r>
      <w:r w:rsidR="00295F03">
        <w:rPr>
          <w:rFonts w:ascii="標楷體" w:eastAsia="標楷體" w:hAnsi="標楷體" w:hint="eastAsia"/>
          <w:color w:val="000000" w:themeColor="text1"/>
          <w:sz w:val="28"/>
          <w:szCs w:val="28"/>
        </w:rPr>
        <w:t>多元</w:t>
      </w:r>
      <w:r w:rsidRPr="00A85FAC">
        <w:rPr>
          <w:rFonts w:ascii="標楷體" w:eastAsia="標楷體" w:hAnsi="標楷體" w:hint="eastAsia"/>
          <w:color w:val="000000" w:themeColor="text1"/>
          <w:sz w:val="28"/>
          <w:szCs w:val="28"/>
        </w:rPr>
        <w:t>形式進行報告，接續有10分鐘的專家講評與學員提問對話。全日安排具客語及幼教教學專長之專家三位擔任講評，同時遴選優秀園所，彙整發表成果</w:t>
      </w:r>
      <w:r w:rsidR="00295F03">
        <w:rPr>
          <w:rFonts w:ascii="標楷體" w:eastAsia="標楷體" w:hAnsi="標楷體" w:hint="eastAsia"/>
          <w:color w:val="000000" w:themeColor="text1"/>
          <w:sz w:val="28"/>
          <w:szCs w:val="28"/>
        </w:rPr>
        <w:t>，</w:t>
      </w:r>
      <w:r w:rsidR="00AF6FA2">
        <w:rPr>
          <w:rFonts w:ascii="標楷體" w:eastAsia="標楷體" w:hAnsi="標楷體" w:hint="eastAsia"/>
          <w:color w:val="000000" w:themeColor="text1"/>
          <w:sz w:val="28"/>
          <w:szCs w:val="28"/>
        </w:rPr>
        <w:t>參與學員以</w:t>
      </w:r>
      <w:r w:rsidR="00AF6FA2">
        <w:rPr>
          <w:rFonts w:ascii="標楷體" w:eastAsia="標楷體" w:hAnsi="標楷體" w:hint="eastAsia"/>
          <w:sz w:val="28"/>
          <w:szCs w:val="28"/>
        </w:rPr>
        <w:t>期末</w:t>
      </w:r>
      <w:r w:rsidR="00AF6FA2" w:rsidRPr="00A85FAC">
        <w:rPr>
          <w:rFonts w:ascii="標楷體" w:eastAsia="標楷體" w:hAnsi="標楷體" w:hint="eastAsia"/>
          <w:sz w:val="28"/>
          <w:szCs w:val="28"/>
        </w:rPr>
        <w:t>沈浸式客語教學成果發表形式之觀摩</w:t>
      </w:r>
      <w:r w:rsidR="00AF6FA2">
        <w:rPr>
          <w:rFonts w:ascii="標楷體" w:eastAsia="標楷體" w:hAnsi="標楷體" w:hint="eastAsia"/>
          <w:sz w:val="28"/>
          <w:szCs w:val="28"/>
        </w:rPr>
        <w:t>教學，申請</w:t>
      </w:r>
      <w:r w:rsidR="00AF6FA2" w:rsidRPr="00A85FAC">
        <w:rPr>
          <w:rFonts w:ascii="標楷體" w:eastAsia="標楷體" w:hAnsi="標楷體" w:hint="eastAsia"/>
          <w:sz w:val="28"/>
          <w:szCs w:val="28"/>
        </w:rPr>
        <w:t>研習</w:t>
      </w:r>
      <w:r w:rsidR="00AF6FA2">
        <w:rPr>
          <w:rFonts w:ascii="標楷體" w:eastAsia="標楷體" w:hAnsi="標楷體" w:hint="eastAsia"/>
          <w:sz w:val="28"/>
          <w:szCs w:val="28"/>
        </w:rPr>
        <w:t>時數</w:t>
      </w:r>
      <w:r w:rsidR="00AF6FA2" w:rsidRPr="00A85FAC">
        <w:rPr>
          <w:rFonts w:ascii="標楷體" w:eastAsia="標楷體" w:hAnsi="標楷體" w:hint="eastAsia"/>
          <w:sz w:val="28"/>
          <w:szCs w:val="28"/>
        </w:rPr>
        <w:t>6小時</w:t>
      </w:r>
      <w:r w:rsidR="00AF6FA2" w:rsidRPr="00A85FAC">
        <w:rPr>
          <w:rFonts w:ascii="標楷體" w:eastAsia="標楷體" w:hAnsi="標楷體" w:hint="eastAsia"/>
          <w:color w:val="4F81BD" w:themeColor="accent1"/>
          <w:sz w:val="28"/>
          <w:szCs w:val="28"/>
        </w:rPr>
        <w:t>。</w:t>
      </w:r>
    </w:p>
    <w:p w14:paraId="3E4E5B33" w14:textId="77777777" w:rsidR="00F71E9E" w:rsidRPr="00AF6FA2" w:rsidRDefault="00F71E9E" w:rsidP="004A414C">
      <w:pPr>
        <w:pStyle w:val="a3"/>
        <w:spacing w:line="480" w:lineRule="exact"/>
        <w:ind w:leftChars="0" w:left="1190"/>
        <w:jc w:val="both"/>
        <w:rPr>
          <w:rFonts w:ascii="標楷體" w:eastAsia="標楷體" w:hAnsi="標楷體"/>
          <w:sz w:val="28"/>
          <w:szCs w:val="28"/>
        </w:rPr>
      </w:pPr>
    </w:p>
    <w:p w14:paraId="5F0D8858" w14:textId="77777777" w:rsidR="006E0764" w:rsidRPr="00A85FAC" w:rsidRDefault="006E0764" w:rsidP="006E0764">
      <w:pPr>
        <w:spacing w:line="480" w:lineRule="exact"/>
        <w:ind w:left="848" w:hangingChars="303" w:hanging="848"/>
        <w:jc w:val="both"/>
        <w:rPr>
          <w:rFonts w:ascii="標楷體" w:eastAsia="標楷體" w:hAnsi="標楷體"/>
          <w:sz w:val="28"/>
          <w:szCs w:val="28"/>
        </w:rPr>
      </w:pPr>
      <w:r w:rsidRPr="00A85FAC">
        <w:rPr>
          <w:rFonts w:ascii="標楷體" w:eastAsia="標楷體" w:hAnsi="標楷體" w:hint="eastAsia"/>
          <w:sz w:val="28"/>
          <w:szCs w:val="28"/>
        </w:rPr>
        <w:t>（三）教學網站維護：將師資培訓公開的教材放至「臺中市政府客家事務委員會客語沉浸式教學」網站(網址：</w:t>
      </w:r>
      <w:hyperlink r:id="rId10" w:history="1">
        <w:r w:rsidRPr="00A85FAC">
          <w:rPr>
            <w:rStyle w:val="ab"/>
          </w:rPr>
          <w:t>http://www.tcimmersion-hakka.gov.tw/</w:t>
        </w:r>
        <w:r w:rsidRPr="00A85FAC">
          <w:rPr>
            <w:rStyle w:val="ab"/>
            <w:rFonts w:ascii="標楷體" w:eastAsia="標楷體" w:hAnsi="標楷體" w:hint="eastAsia"/>
            <w:sz w:val="28"/>
            <w:szCs w:val="28"/>
          </w:rPr>
          <w:t>)，另，入班觀摩教學影片擇12</w:t>
        </w:r>
      </w:hyperlink>
      <w:r w:rsidRPr="00A85FAC">
        <w:rPr>
          <w:rStyle w:val="ab"/>
          <w:rFonts w:ascii="標楷體" w:eastAsia="標楷體" w:hAnsi="標楷體" w:hint="eastAsia"/>
          <w:sz w:val="28"/>
          <w:szCs w:val="28"/>
        </w:rPr>
        <w:t>場放置</w:t>
      </w:r>
      <w:r w:rsidRPr="00A85FAC">
        <w:rPr>
          <w:rFonts w:ascii="標楷體" w:eastAsia="標楷體" w:hAnsi="標楷體" w:hint="eastAsia"/>
          <w:sz w:val="28"/>
          <w:szCs w:val="28"/>
        </w:rPr>
        <w:t>，提供有需求的沉浸式幼兒園之教師、山城地區之中小學教師等觀摩，並匯集優良教案供各客語沉浸式教學園所參酌。</w:t>
      </w:r>
    </w:p>
    <w:p w14:paraId="2534897D" w14:textId="77777777" w:rsidR="006E0764" w:rsidRPr="00A85FAC" w:rsidRDefault="006E0764" w:rsidP="006E0764">
      <w:pPr>
        <w:spacing w:line="480" w:lineRule="exact"/>
        <w:ind w:left="848" w:hangingChars="303" w:hanging="848"/>
        <w:jc w:val="both"/>
        <w:rPr>
          <w:rFonts w:ascii="標楷體" w:eastAsia="標楷體" w:hAnsi="標楷體"/>
          <w:sz w:val="28"/>
          <w:szCs w:val="28"/>
        </w:rPr>
      </w:pPr>
      <w:r w:rsidRPr="00A85FAC">
        <w:rPr>
          <w:rFonts w:ascii="標楷體" w:eastAsia="標楷體" w:hAnsi="標楷體" w:hint="eastAsia"/>
          <w:sz w:val="28"/>
          <w:szCs w:val="28"/>
        </w:rPr>
        <w:t>（四）</w:t>
      </w:r>
      <w:r w:rsidR="00295F03">
        <w:rPr>
          <w:rFonts w:ascii="標楷體" w:eastAsia="標楷體" w:hAnsi="標楷體" w:hint="eastAsia"/>
          <w:sz w:val="28"/>
          <w:szCs w:val="28"/>
        </w:rPr>
        <w:t>於研習場地名額限制內，</w:t>
      </w:r>
      <w:r w:rsidRPr="00A85FAC">
        <w:rPr>
          <w:rFonts w:ascii="標楷體" w:eastAsia="標楷體" w:hAnsi="標楷體" w:hint="eastAsia"/>
          <w:sz w:val="28"/>
          <w:szCs w:val="28"/>
        </w:rPr>
        <w:t>開放</w:t>
      </w:r>
      <w:r w:rsidR="00295F03">
        <w:rPr>
          <w:rFonts w:ascii="標楷體" w:eastAsia="標楷體" w:hAnsi="標楷體" w:hint="eastAsia"/>
          <w:sz w:val="28"/>
          <w:szCs w:val="28"/>
        </w:rPr>
        <w:t>並鼓勵</w:t>
      </w:r>
      <w:r w:rsidRPr="00A85FAC">
        <w:rPr>
          <w:rFonts w:ascii="標楷體" w:eastAsia="標楷體" w:hAnsi="標楷體" w:hint="eastAsia"/>
          <w:sz w:val="28"/>
          <w:szCs w:val="28"/>
        </w:rPr>
        <w:t>尚未加入沉浸式教學師資培訓計畫的</w:t>
      </w:r>
      <w:r w:rsidR="00295F03">
        <w:rPr>
          <w:rFonts w:ascii="標楷體" w:eastAsia="標楷體" w:hAnsi="標楷體" w:hint="eastAsia"/>
          <w:sz w:val="28"/>
          <w:szCs w:val="28"/>
        </w:rPr>
        <w:t>公私立</w:t>
      </w:r>
      <w:r w:rsidRPr="00A85FAC">
        <w:rPr>
          <w:rFonts w:ascii="標楷體" w:eastAsia="標楷體" w:hAnsi="標楷體" w:hint="eastAsia"/>
          <w:sz w:val="28"/>
          <w:szCs w:val="28"/>
        </w:rPr>
        <w:t>學校園所</w:t>
      </w:r>
      <w:r w:rsidR="00295F03">
        <w:rPr>
          <w:rFonts w:ascii="標楷體" w:eastAsia="標楷體" w:hAnsi="標楷體" w:hint="eastAsia"/>
          <w:sz w:val="28"/>
          <w:szCs w:val="28"/>
        </w:rPr>
        <w:t>之教保服務人員，</w:t>
      </w:r>
      <w:r w:rsidRPr="00A85FAC">
        <w:rPr>
          <w:rFonts w:ascii="標楷體" w:eastAsia="標楷體" w:hAnsi="標楷體" w:hint="eastAsia"/>
          <w:sz w:val="28"/>
          <w:szCs w:val="28"/>
        </w:rPr>
        <w:t>參與師資培訓課程。</w:t>
      </w:r>
    </w:p>
    <w:p w14:paraId="6B8B3B00" w14:textId="77777777" w:rsidR="009C10C1" w:rsidRPr="00A85FAC" w:rsidRDefault="003C5E2B" w:rsidP="00295F03">
      <w:pPr>
        <w:spacing w:line="480" w:lineRule="exact"/>
        <w:ind w:left="848" w:hangingChars="303" w:hanging="848"/>
        <w:rPr>
          <w:rFonts w:ascii="標楷體" w:eastAsia="標楷體" w:hAnsi="標楷體"/>
          <w:sz w:val="28"/>
          <w:szCs w:val="28"/>
        </w:rPr>
      </w:pPr>
      <w:r w:rsidRPr="00A85FAC">
        <w:rPr>
          <w:rFonts w:ascii="標楷體" w:eastAsia="標楷體" w:hAnsi="標楷體" w:hint="eastAsia"/>
          <w:sz w:val="28"/>
          <w:szCs w:val="28"/>
        </w:rPr>
        <w:t>（</w:t>
      </w:r>
      <w:r w:rsidR="00A60599" w:rsidRPr="00A85FAC">
        <w:rPr>
          <w:rFonts w:ascii="標楷體" w:eastAsia="標楷體" w:hAnsi="標楷體" w:hint="eastAsia"/>
          <w:sz w:val="28"/>
          <w:szCs w:val="28"/>
        </w:rPr>
        <w:t>五</w:t>
      </w:r>
      <w:r w:rsidRPr="00A85FAC">
        <w:rPr>
          <w:rFonts w:ascii="標楷體" w:eastAsia="標楷體" w:hAnsi="標楷體" w:hint="eastAsia"/>
          <w:sz w:val="28"/>
          <w:szCs w:val="28"/>
        </w:rPr>
        <w:t>）</w:t>
      </w:r>
      <w:r w:rsidR="00A60599" w:rsidRPr="00A85FAC">
        <w:rPr>
          <w:rFonts w:ascii="標楷體" w:eastAsia="標楷體" w:hAnsi="標楷體" w:hint="eastAsia"/>
          <w:sz w:val="28"/>
          <w:szCs w:val="28"/>
        </w:rPr>
        <w:t>11</w:t>
      </w:r>
      <w:r w:rsidR="00C30658" w:rsidRPr="00A85FAC">
        <w:rPr>
          <w:rFonts w:ascii="標楷體" w:eastAsia="標楷體" w:hAnsi="標楷體"/>
          <w:sz w:val="28"/>
          <w:szCs w:val="28"/>
        </w:rPr>
        <w:t>1</w:t>
      </w:r>
      <w:r w:rsidR="009C10C1" w:rsidRPr="00A85FAC">
        <w:rPr>
          <w:rFonts w:ascii="標楷體" w:eastAsia="標楷體" w:hAnsi="標楷體" w:hint="eastAsia"/>
          <w:sz w:val="28"/>
          <w:szCs w:val="28"/>
        </w:rPr>
        <w:t>學年度客語</w:t>
      </w:r>
      <w:r w:rsidR="00607DB9" w:rsidRPr="00A85FAC">
        <w:rPr>
          <w:rFonts w:ascii="標楷體" w:eastAsia="標楷體" w:hAnsi="標楷體" w:hint="eastAsia"/>
          <w:sz w:val="28"/>
          <w:szCs w:val="28"/>
        </w:rPr>
        <w:t>沈浸式教學</w:t>
      </w:r>
      <w:r w:rsidR="009C10C1" w:rsidRPr="00A85FAC">
        <w:rPr>
          <w:rFonts w:ascii="標楷體" w:eastAsia="標楷體" w:hAnsi="標楷體" w:hint="eastAsia"/>
          <w:sz w:val="28"/>
          <w:szCs w:val="28"/>
        </w:rPr>
        <w:t>幼兒園</w:t>
      </w:r>
      <w:r w:rsidR="00607DB9" w:rsidRPr="00A85FAC">
        <w:rPr>
          <w:rFonts w:ascii="標楷體" w:eastAsia="標楷體" w:hAnsi="標楷體" w:hint="eastAsia"/>
          <w:sz w:val="28"/>
          <w:szCs w:val="28"/>
        </w:rPr>
        <w:t>師資培訓</w:t>
      </w:r>
      <w:r w:rsidRPr="00A85FAC">
        <w:rPr>
          <w:rFonts w:ascii="標楷體" w:eastAsia="標楷體" w:hAnsi="標楷體" w:hint="eastAsia"/>
          <w:sz w:val="28"/>
          <w:szCs w:val="28"/>
        </w:rPr>
        <w:t>計畫</w:t>
      </w:r>
      <w:r w:rsidR="00607DB9" w:rsidRPr="00A85FAC">
        <w:rPr>
          <w:rFonts w:ascii="標楷體" w:eastAsia="標楷體" w:hAnsi="標楷體" w:hint="eastAsia"/>
          <w:sz w:val="28"/>
          <w:szCs w:val="28"/>
        </w:rPr>
        <w:t>建議</w:t>
      </w:r>
      <w:r w:rsidR="00295F03">
        <w:rPr>
          <w:rFonts w:ascii="標楷體" w:eastAsia="標楷體" w:hAnsi="標楷體" w:hint="eastAsia"/>
          <w:sz w:val="28"/>
          <w:szCs w:val="28"/>
        </w:rPr>
        <w:t>：</w:t>
      </w:r>
      <w:r w:rsidR="00402494" w:rsidRPr="00A85FAC">
        <w:rPr>
          <w:rFonts w:ascii="標楷體" w:eastAsia="標楷體" w:hAnsi="標楷體" w:hint="eastAsia"/>
          <w:sz w:val="28"/>
          <w:szCs w:val="28"/>
        </w:rPr>
        <w:t>將</w:t>
      </w:r>
      <w:r w:rsidR="009C10C1" w:rsidRPr="00A85FAC">
        <w:rPr>
          <w:rFonts w:ascii="標楷體" w:eastAsia="標楷體" w:hAnsi="標楷體" w:hint="eastAsia"/>
          <w:sz w:val="28"/>
          <w:szCs w:val="28"/>
        </w:rPr>
        <w:t>依本次計畫執行進行評估分析，</w:t>
      </w:r>
      <w:r w:rsidR="00402494" w:rsidRPr="00A85FAC">
        <w:rPr>
          <w:rFonts w:ascii="標楷體" w:eastAsia="標楷體" w:hAnsi="標楷體" w:hint="eastAsia"/>
          <w:sz w:val="28"/>
          <w:szCs w:val="28"/>
        </w:rPr>
        <w:t>以</w:t>
      </w:r>
      <w:r w:rsidR="009C10C1" w:rsidRPr="00A85FAC">
        <w:rPr>
          <w:rFonts w:ascii="標楷體" w:eastAsia="標楷體" w:hAnsi="標楷體" w:hint="eastAsia"/>
          <w:sz w:val="28"/>
          <w:szCs w:val="28"/>
        </w:rPr>
        <w:t>提供</w:t>
      </w:r>
      <w:r w:rsidR="00C30658" w:rsidRPr="00A85FAC">
        <w:rPr>
          <w:rFonts w:ascii="標楷體" w:eastAsia="標楷體" w:hAnsi="標楷體" w:hint="eastAsia"/>
          <w:sz w:val="28"/>
          <w:szCs w:val="28"/>
        </w:rPr>
        <w:t>111</w:t>
      </w:r>
      <w:r w:rsidR="009C10C1" w:rsidRPr="00A85FAC">
        <w:rPr>
          <w:rFonts w:ascii="標楷體" w:eastAsia="標楷體" w:hAnsi="標楷體" w:hint="eastAsia"/>
          <w:sz w:val="28"/>
          <w:szCs w:val="28"/>
        </w:rPr>
        <w:t>學年度</w:t>
      </w:r>
      <w:r w:rsidR="00402494" w:rsidRPr="00A85FAC">
        <w:rPr>
          <w:rFonts w:ascii="標楷體" w:eastAsia="標楷體" w:hAnsi="標楷體" w:hint="eastAsia"/>
          <w:sz w:val="28"/>
          <w:szCs w:val="28"/>
        </w:rPr>
        <w:t>客語</w:t>
      </w:r>
      <w:r w:rsidRPr="00A85FAC">
        <w:rPr>
          <w:rFonts w:ascii="標楷體" w:eastAsia="標楷體" w:hAnsi="標楷體" w:hint="eastAsia"/>
          <w:sz w:val="28"/>
          <w:szCs w:val="28"/>
        </w:rPr>
        <w:t>沈浸式教學</w:t>
      </w:r>
      <w:r w:rsidR="00402494" w:rsidRPr="00A85FAC">
        <w:rPr>
          <w:rFonts w:ascii="標楷體" w:eastAsia="標楷體" w:hAnsi="標楷體" w:hint="eastAsia"/>
          <w:sz w:val="28"/>
          <w:szCs w:val="28"/>
        </w:rPr>
        <w:t>幼兒園</w:t>
      </w:r>
      <w:r w:rsidRPr="00A85FAC">
        <w:rPr>
          <w:rFonts w:ascii="標楷體" w:eastAsia="標楷體" w:hAnsi="標楷體" w:hint="eastAsia"/>
          <w:sz w:val="28"/>
          <w:szCs w:val="28"/>
        </w:rPr>
        <w:t>師資培訓課程規劃、與客語沈浸式教學入班輔導</w:t>
      </w:r>
      <w:r w:rsidR="00402494" w:rsidRPr="00A85FAC">
        <w:rPr>
          <w:rFonts w:ascii="標楷體" w:eastAsia="標楷體" w:hAnsi="標楷體" w:hint="eastAsia"/>
          <w:sz w:val="28"/>
          <w:szCs w:val="28"/>
        </w:rPr>
        <w:t>計畫</w:t>
      </w:r>
      <w:r w:rsidRPr="00A85FAC">
        <w:rPr>
          <w:rFonts w:ascii="標楷體" w:eastAsia="標楷體" w:hAnsi="標楷體" w:hint="eastAsia"/>
          <w:sz w:val="28"/>
          <w:szCs w:val="28"/>
        </w:rPr>
        <w:t>之</w:t>
      </w:r>
      <w:r w:rsidR="00402494" w:rsidRPr="00A85FAC">
        <w:rPr>
          <w:rFonts w:ascii="標楷體" w:eastAsia="標楷體" w:hAnsi="標楷體" w:hint="eastAsia"/>
          <w:sz w:val="28"/>
          <w:szCs w:val="28"/>
        </w:rPr>
        <w:t>執行建議</w:t>
      </w:r>
      <w:r w:rsidR="009C10C1" w:rsidRPr="00A85FAC">
        <w:rPr>
          <w:rFonts w:ascii="標楷體" w:eastAsia="標楷體" w:hAnsi="標楷體" w:hint="eastAsia"/>
          <w:sz w:val="28"/>
          <w:szCs w:val="28"/>
        </w:rPr>
        <w:t>。</w:t>
      </w:r>
    </w:p>
    <w:p w14:paraId="576370DA" w14:textId="77777777" w:rsidR="00BE282D" w:rsidRPr="00A85FAC" w:rsidRDefault="00BE282D" w:rsidP="00397CF0">
      <w:pPr>
        <w:spacing w:line="480" w:lineRule="exact"/>
        <w:rPr>
          <w:rFonts w:ascii="標楷體" w:eastAsia="標楷體" w:hAnsi="標楷體"/>
          <w:sz w:val="28"/>
          <w:szCs w:val="28"/>
        </w:rPr>
      </w:pPr>
    </w:p>
    <w:p w14:paraId="1CED2CCB" w14:textId="77777777" w:rsidR="00341E01" w:rsidRPr="00A85FAC" w:rsidRDefault="00562ACE" w:rsidP="004B4FFB">
      <w:pPr>
        <w:tabs>
          <w:tab w:val="left" w:pos="6233"/>
        </w:tabs>
        <w:spacing w:line="480" w:lineRule="exact"/>
        <w:rPr>
          <w:rFonts w:ascii="標楷體" w:eastAsia="標楷體" w:hAnsi="標楷體"/>
          <w:sz w:val="28"/>
          <w:szCs w:val="28"/>
        </w:rPr>
      </w:pPr>
      <w:r w:rsidRPr="00A85FAC">
        <w:rPr>
          <w:rFonts w:ascii="標楷體" w:eastAsia="標楷體" w:hAnsi="標楷體" w:hint="eastAsia"/>
          <w:sz w:val="28"/>
          <w:szCs w:val="28"/>
        </w:rPr>
        <w:t>四</w:t>
      </w:r>
      <w:r w:rsidR="003C5E2B" w:rsidRPr="00A85FAC">
        <w:rPr>
          <w:rFonts w:ascii="標楷體" w:eastAsia="標楷體" w:hAnsi="標楷體" w:hint="eastAsia"/>
          <w:sz w:val="28"/>
          <w:szCs w:val="28"/>
        </w:rPr>
        <w:t>、</w:t>
      </w:r>
      <w:r w:rsidR="00341E01" w:rsidRPr="00A85FAC">
        <w:rPr>
          <w:rFonts w:ascii="標楷體" w:eastAsia="標楷體" w:hAnsi="標楷體" w:hint="eastAsia"/>
          <w:sz w:val="28"/>
          <w:szCs w:val="28"/>
        </w:rPr>
        <w:t>工作計畫表及期程</w:t>
      </w:r>
      <w:r w:rsidR="004B4FFB" w:rsidRPr="00A85FAC">
        <w:rPr>
          <w:rFonts w:ascii="標楷體" w:eastAsia="標楷體" w:hAnsi="標楷體"/>
          <w:sz w:val="28"/>
          <w:szCs w:val="28"/>
        </w:rPr>
        <w:tab/>
      </w:r>
    </w:p>
    <w:p w14:paraId="51DC3A2B" w14:textId="6544A6CD" w:rsidR="00C361A2" w:rsidRDefault="009E15DD" w:rsidP="00F92086">
      <w:pPr>
        <w:spacing w:line="500" w:lineRule="exact"/>
        <w:ind w:firstLineChars="200" w:firstLine="560"/>
        <w:rPr>
          <w:rFonts w:ascii="標楷體" w:eastAsia="標楷體" w:hAnsi="標楷體"/>
          <w:sz w:val="28"/>
          <w:szCs w:val="28"/>
        </w:rPr>
      </w:pPr>
      <w:r w:rsidRPr="00A85FAC">
        <w:rPr>
          <w:rFonts w:ascii="標楷體" w:eastAsia="標楷體" w:hAnsi="標楷體" w:hint="eastAsia"/>
          <w:sz w:val="28"/>
          <w:szCs w:val="28"/>
        </w:rPr>
        <w:t>「</w:t>
      </w:r>
      <w:r w:rsidR="00BE282D" w:rsidRPr="00A85FAC">
        <w:rPr>
          <w:rFonts w:ascii="標楷體" w:eastAsia="標楷體" w:hAnsi="標楷體" w:hint="eastAsia"/>
          <w:b/>
          <w:sz w:val="28"/>
          <w:szCs w:val="34"/>
        </w:rPr>
        <w:t>1</w:t>
      </w:r>
      <w:r w:rsidR="00175867" w:rsidRPr="00A85FAC">
        <w:rPr>
          <w:rFonts w:ascii="標楷體" w:eastAsia="標楷體" w:hAnsi="標楷體"/>
          <w:b/>
          <w:sz w:val="28"/>
          <w:szCs w:val="34"/>
        </w:rPr>
        <w:t>10</w:t>
      </w:r>
      <w:r w:rsidR="00BE282D" w:rsidRPr="00A85FAC">
        <w:rPr>
          <w:rFonts w:ascii="標楷體" w:eastAsia="標楷體" w:hAnsi="標楷體" w:hint="eastAsia"/>
          <w:b/>
          <w:sz w:val="28"/>
          <w:szCs w:val="34"/>
        </w:rPr>
        <w:t>學年度臺中市客語沉浸式教學師資培訓計畫</w:t>
      </w:r>
      <w:r w:rsidRPr="00A85FAC">
        <w:rPr>
          <w:rFonts w:ascii="標楷體" w:eastAsia="標楷體" w:hAnsi="標楷體" w:hint="eastAsia"/>
          <w:sz w:val="28"/>
          <w:szCs w:val="28"/>
        </w:rPr>
        <w:t>」辦理期程，自</w:t>
      </w:r>
      <w:r w:rsidR="00824A79" w:rsidRPr="00A85FAC">
        <w:rPr>
          <w:rFonts w:ascii="標楷體" w:eastAsia="標楷體" w:hAnsi="標楷體" w:hint="eastAsia"/>
          <w:sz w:val="28"/>
          <w:szCs w:val="28"/>
        </w:rPr>
        <w:t>1</w:t>
      </w:r>
      <w:r w:rsidR="00175867" w:rsidRPr="00A85FAC">
        <w:rPr>
          <w:rFonts w:ascii="標楷體" w:eastAsia="標楷體" w:hAnsi="標楷體"/>
          <w:sz w:val="28"/>
          <w:szCs w:val="28"/>
        </w:rPr>
        <w:t>10</w:t>
      </w:r>
      <w:r w:rsidRPr="00A85FAC">
        <w:rPr>
          <w:rFonts w:ascii="標楷體" w:eastAsia="標楷體" w:hAnsi="標楷體" w:hint="eastAsia"/>
          <w:sz w:val="28"/>
          <w:szCs w:val="28"/>
        </w:rPr>
        <w:t>年</w:t>
      </w:r>
      <w:r w:rsidR="004A6C1D">
        <w:rPr>
          <w:rFonts w:ascii="標楷體" w:eastAsia="標楷體" w:hAnsi="標楷體" w:hint="eastAsia"/>
          <w:sz w:val="28"/>
          <w:szCs w:val="28"/>
        </w:rPr>
        <w:t>11</w:t>
      </w:r>
      <w:r w:rsidR="00B34CAA" w:rsidRPr="00A85FAC">
        <w:rPr>
          <w:rFonts w:ascii="標楷體" w:eastAsia="標楷體" w:hAnsi="標楷體" w:hint="eastAsia"/>
          <w:sz w:val="28"/>
          <w:szCs w:val="28"/>
        </w:rPr>
        <w:t>月</w:t>
      </w:r>
      <w:r w:rsidR="004A6C1D">
        <w:rPr>
          <w:rFonts w:ascii="標楷體" w:eastAsia="標楷體" w:hAnsi="標楷體" w:hint="eastAsia"/>
          <w:sz w:val="28"/>
          <w:szCs w:val="28"/>
        </w:rPr>
        <w:t>1</w:t>
      </w:r>
      <w:r w:rsidR="00295F03">
        <w:rPr>
          <w:rFonts w:ascii="標楷體" w:eastAsia="標楷體" w:hAnsi="標楷體" w:hint="eastAsia"/>
          <w:sz w:val="28"/>
          <w:szCs w:val="28"/>
        </w:rPr>
        <w:t>日</w:t>
      </w:r>
      <w:r w:rsidR="00B34CAA" w:rsidRPr="00A85FAC">
        <w:rPr>
          <w:rFonts w:ascii="標楷體" w:eastAsia="標楷體" w:hAnsi="標楷體" w:hint="eastAsia"/>
          <w:sz w:val="28"/>
          <w:szCs w:val="28"/>
        </w:rPr>
        <w:t>決標日起</w:t>
      </w:r>
      <w:r w:rsidRPr="00A85FAC">
        <w:rPr>
          <w:rFonts w:ascii="標楷體" w:eastAsia="標楷體" w:hAnsi="標楷體" w:hint="eastAsia"/>
          <w:sz w:val="28"/>
          <w:szCs w:val="28"/>
        </w:rPr>
        <w:t>至</w:t>
      </w:r>
      <w:r w:rsidR="00B34CAA" w:rsidRPr="00A85FAC">
        <w:rPr>
          <w:rFonts w:ascii="標楷體" w:eastAsia="標楷體" w:hAnsi="標楷體" w:hint="eastAsia"/>
          <w:sz w:val="28"/>
          <w:szCs w:val="28"/>
        </w:rPr>
        <w:t>1</w:t>
      </w:r>
      <w:r w:rsidR="00A60599" w:rsidRPr="00A85FAC">
        <w:rPr>
          <w:rFonts w:ascii="標楷體" w:eastAsia="標楷體" w:hAnsi="標楷體" w:hint="eastAsia"/>
          <w:sz w:val="28"/>
          <w:szCs w:val="28"/>
        </w:rPr>
        <w:t>1</w:t>
      </w:r>
      <w:r w:rsidR="00175867" w:rsidRPr="00A85FAC">
        <w:rPr>
          <w:rFonts w:ascii="標楷體" w:eastAsia="標楷體" w:hAnsi="標楷體"/>
          <w:sz w:val="28"/>
          <w:szCs w:val="28"/>
        </w:rPr>
        <w:t>1</w:t>
      </w:r>
      <w:r w:rsidR="00B34CAA" w:rsidRPr="00A85FAC">
        <w:rPr>
          <w:rFonts w:ascii="標楷體" w:eastAsia="標楷體" w:hAnsi="標楷體" w:hint="eastAsia"/>
          <w:sz w:val="28"/>
          <w:szCs w:val="28"/>
        </w:rPr>
        <w:t>年</w:t>
      </w:r>
      <w:r w:rsidR="00175867" w:rsidRPr="00A85FAC">
        <w:rPr>
          <w:rFonts w:ascii="標楷體" w:eastAsia="標楷體" w:hAnsi="標楷體"/>
          <w:sz w:val="28"/>
          <w:szCs w:val="28"/>
        </w:rPr>
        <w:t>08</w:t>
      </w:r>
      <w:r w:rsidRPr="00A85FAC">
        <w:rPr>
          <w:rFonts w:ascii="標楷體" w:eastAsia="標楷體" w:hAnsi="標楷體" w:hint="eastAsia"/>
          <w:sz w:val="28"/>
          <w:szCs w:val="28"/>
        </w:rPr>
        <w:t>月</w:t>
      </w:r>
      <w:r w:rsidR="00175867" w:rsidRPr="00A85FAC">
        <w:rPr>
          <w:rFonts w:ascii="標楷體" w:eastAsia="標楷體" w:hAnsi="標楷體"/>
          <w:sz w:val="28"/>
          <w:szCs w:val="28"/>
        </w:rPr>
        <w:t>20</w:t>
      </w:r>
      <w:r w:rsidRPr="00A85FAC">
        <w:rPr>
          <w:rFonts w:ascii="標楷體" w:eastAsia="標楷體" w:hAnsi="標楷體" w:hint="eastAsia"/>
          <w:sz w:val="28"/>
          <w:szCs w:val="28"/>
        </w:rPr>
        <w:t>日</w:t>
      </w:r>
      <w:r w:rsidR="00B34CAA" w:rsidRPr="00A85FAC">
        <w:rPr>
          <w:rFonts w:ascii="標楷體" w:eastAsia="標楷體" w:hAnsi="標楷體" w:hint="eastAsia"/>
          <w:sz w:val="28"/>
          <w:szCs w:val="28"/>
        </w:rPr>
        <w:t>止</w:t>
      </w:r>
      <w:r w:rsidRPr="00A85FAC">
        <w:rPr>
          <w:rFonts w:ascii="標楷體" w:eastAsia="標楷體" w:hAnsi="標楷體" w:hint="eastAsia"/>
          <w:sz w:val="28"/>
          <w:szCs w:val="28"/>
        </w:rPr>
        <w:t>，工作計畫期程詳如表</w:t>
      </w:r>
      <w:r w:rsidR="00A60599" w:rsidRPr="00A85FAC">
        <w:rPr>
          <w:rFonts w:ascii="標楷體" w:eastAsia="標楷體" w:hAnsi="標楷體" w:hint="eastAsia"/>
          <w:sz w:val="28"/>
          <w:szCs w:val="28"/>
        </w:rPr>
        <w:t>2</w:t>
      </w:r>
      <w:r w:rsidR="00E247DB" w:rsidRPr="00A85FAC">
        <w:rPr>
          <w:rFonts w:ascii="標楷體" w:eastAsia="標楷體" w:hAnsi="標楷體" w:hint="eastAsia"/>
          <w:sz w:val="28"/>
          <w:szCs w:val="28"/>
        </w:rPr>
        <w:t>表</w:t>
      </w:r>
      <w:r w:rsidR="00A60599" w:rsidRPr="00A85FAC">
        <w:rPr>
          <w:rFonts w:ascii="標楷體" w:eastAsia="標楷體" w:hAnsi="標楷體" w:hint="eastAsia"/>
          <w:sz w:val="28"/>
          <w:szCs w:val="28"/>
        </w:rPr>
        <w:t>3</w:t>
      </w:r>
      <w:r w:rsidRPr="00A85FAC">
        <w:rPr>
          <w:rFonts w:ascii="標楷體" w:eastAsia="標楷體" w:hAnsi="標楷體" w:hint="eastAsia"/>
          <w:sz w:val="28"/>
          <w:szCs w:val="28"/>
        </w:rPr>
        <w:t>說明</w:t>
      </w:r>
      <w:r w:rsidR="00F92086">
        <w:rPr>
          <w:rFonts w:ascii="標楷體" w:eastAsia="標楷體" w:hAnsi="標楷體" w:hint="eastAsia"/>
          <w:sz w:val="28"/>
          <w:szCs w:val="28"/>
        </w:rPr>
        <w:t>，</w:t>
      </w:r>
      <w:r w:rsidR="00F92086" w:rsidRPr="00F92086">
        <w:rPr>
          <w:rFonts w:ascii="標楷體" w:eastAsia="標楷體" w:hAnsi="標楷體" w:hint="eastAsia"/>
          <w:color w:val="000000" w:themeColor="text1"/>
          <w:sz w:val="28"/>
        </w:rPr>
        <w:t>相關講師</w:t>
      </w:r>
      <w:r w:rsidR="00F92086">
        <w:rPr>
          <w:rFonts w:ascii="標楷體" w:eastAsia="標楷體" w:hAnsi="標楷體" w:hint="eastAsia"/>
          <w:color w:val="000000" w:themeColor="text1"/>
          <w:sz w:val="28"/>
        </w:rPr>
        <w:t>與專家</w:t>
      </w:r>
      <w:r w:rsidR="005105AF">
        <w:rPr>
          <w:rFonts w:ascii="標楷體" w:eastAsia="標楷體" w:hAnsi="標楷體" w:hint="eastAsia"/>
          <w:color w:val="000000" w:themeColor="text1"/>
          <w:sz w:val="28"/>
        </w:rPr>
        <w:t>資料參見附件</w:t>
      </w:r>
      <w:r w:rsidRPr="00A85FAC">
        <w:rPr>
          <w:rFonts w:ascii="標楷體" w:eastAsia="標楷體" w:hAnsi="標楷體" w:hint="eastAsia"/>
          <w:sz w:val="28"/>
          <w:szCs w:val="28"/>
        </w:rPr>
        <w:t>：</w:t>
      </w:r>
    </w:p>
    <w:p w14:paraId="15C0058E" w14:textId="3823327F" w:rsidR="003E5820" w:rsidRDefault="003E5820">
      <w:pPr>
        <w:widowControl/>
        <w:rPr>
          <w:rFonts w:ascii="標楷體" w:eastAsia="標楷體" w:hAnsi="標楷體"/>
          <w:sz w:val="28"/>
          <w:szCs w:val="28"/>
        </w:rPr>
      </w:pPr>
      <w:r>
        <w:rPr>
          <w:rFonts w:ascii="標楷體" w:eastAsia="標楷體" w:hAnsi="標楷體"/>
          <w:sz w:val="28"/>
          <w:szCs w:val="28"/>
        </w:rPr>
        <w:br w:type="page"/>
      </w:r>
    </w:p>
    <w:p w14:paraId="6FDED678" w14:textId="77777777" w:rsidR="00A85FAC" w:rsidRPr="00F92086" w:rsidRDefault="00A85FAC" w:rsidP="00A85FAC">
      <w:pPr>
        <w:tabs>
          <w:tab w:val="left" w:pos="993"/>
        </w:tabs>
        <w:spacing w:line="360" w:lineRule="auto"/>
        <w:rPr>
          <w:rFonts w:eastAsia="標楷體"/>
          <w:color w:val="000000" w:themeColor="text1"/>
        </w:rPr>
      </w:pPr>
      <w:r w:rsidRPr="00F92086">
        <w:rPr>
          <w:rFonts w:ascii="標楷體" w:eastAsia="標楷體" w:hAnsi="標楷體" w:hint="eastAsia"/>
          <w:color w:val="000000" w:themeColor="text1"/>
        </w:rPr>
        <w:lastRenderedPageBreak/>
        <w:t>表</w:t>
      </w:r>
      <w:r w:rsidRPr="00F92086">
        <w:rPr>
          <w:rFonts w:ascii="標楷體" w:eastAsia="標楷體" w:hAnsi="標楷體"/>
          <w:color w:val="000000" w:themeColor="text1"/>
        </w:rPr>
        <w:t>2</w:t>
      </w:r>
      <w:r w:rsidRPr="00F92086">
        <w:rPr>
          <w:rFonts w:ascii="標楷體" w:eastAsia="標楷體" w:hAnsi="標楷體" w:hint="eastAsia"/>
          <w:color w:val="000000" w:themeColor="text1"/>
        </w:rPr>
        <w:t xml:space="preserve"> </w:t>
      </w:r>
      <w:r w:rsidRPr="00F92086">
        <w:rPr>
          <w:rFonts w:ascii="標楷體" w:eastAsia="標楷體" w:hAnsi="標楷體" w:hint="eastAsia"/>
          <w:b/>
          <w:color w:val="000000" w:themeColor="text1"/>
          <w:szCs w:val="34"/>
        </w:rPr>
        <w:t>110學年度臺中市客語沉浸式教學師資培訓計畫</w:t>
      </w:r>
      <w:r w:rsidRPr="00F92086">
        <w:rPr>
          <w:rFonts w:ascii="標楷體" w:eastAsia="標楷體" w:hAnsi="標楷體" w:hint="eastAsia"/>
          <w:color w:val="000000" w:themeColor="text1"/>
        </w:rPr>
        <w:t>-</w:t>
      </w:r>
      <w:r w:rsidRPr="00F92086">
        <w:rPr>
          <w:rFonts w:ascii="標楷體" w:eastAsia="標楷體" w:hAnsi="標楷體" w:hint="eastAsia"/>
          <w:color w:val="000000" w:themeColor="text1"/>
          <w:szCs w:val="28"/>
        </w:rPr>
        <w:t>師資培訓研習</w:t>
      </w:r>
      <w:r w:rsidRPr="00F92086">
        <w:rPr>
          <w:rFonts w:ascii="標楷體" w:eastAsia="標楷體" w:hAnsi="標楷體" w:hint="eastAsia"/>
          <w:color w:val="000000" w:themeColor="text1"/>
        </w:rPr>
        <w:t>課程表</w:t>
      </w:r>
    </w:p>
    <w:tbl>
      <w:tblPr>
        <w:tblStyle w:val="TableNormal"/>
        <w:tblW w:w="10060" w:type="dxa"/>
        <w:jc w:val="center"/>
        <w:tblLayout w:type="fixed"/>
        <w:tblLook w:val="01E0" w:firstRow="1" w:lastRow="1" w:firstColumn="1" w:lastColumn="1" w:noHBand="0" w:noVBand="0"/>
      </w:tblPr>
      <w:tblGrid>
        <w:gridCol w:w="846"/>
        <w:gridCol w:w="1417"/>
        <w:gridCol w:w="2977"/>
        <w:gridCol w:w="2406"/>
        <w:gridCol w:w="1294"/>
        <w:gridCol w:w="1120"/>
      </w:tblGrid>
      <w:tr w:rsidR="000B2359" w:rsidRPr="000B2359" w14:paraId="3FF39AC2" w14:textId="77777777" w:rsidTr="00F07962">
        <w:trPr>
          <w:trHeight w:hRule="exact" w:val="392"/>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52D6AF75" w14:textId="77777777" w:rsidR="000B2359" w:rsidRPr="000B2359" w:rsidRDefault="000B2359" w:rsidP="000B2359">
            <w:pPr>
              <w:spacing w:line="308" w:lineRule="exact"/>
              <w:jc w:val="center"/>
              <w:rPr>
                <w:rFonts w:ascii="標楷體" w:eastAsia="標楷體" w:hAnsi="標楷體" w:cs="標楷體"/>
                <w:color w:val="000000"/>
                <w:szCs w:val="27"/>
              </w:rPr>
            </w:pPr>
            <w:r w:rsidRPr="000B2359">
              <w:rPr>
                <w:rFonts w:ascii="標楷體" w:eastAsia="標楷體" w:hAnsi="標楷體" w:cs="標楷體"/>
                <w:color w:val="000000"/>
                <w:szCs w:val="27"/>
              </w:rPr>
              <w:t>日期</w:t>
            </w:r>
          </w:p>
        </w:tc>
        <w:tc>
          <w:tcPr>
            <w:tcW w:w="1417" w:type="dxa"/>
            <w:tcBorders>
              <w:top w:val="single" w:sz="4" w:space="0" w:color="000000"/>
              <w:left w:val="single" w:sz="4" w:space="0" w:color="000000"/>
              <w:bottom w:val="single" w:sz="4" w:space="0" w:color="000000"/>
              <w:right w:val="single" w:sz="4" w:space="0" w:color="000000"/>
            </w:tcBorders>
            <w:vAlign w:val="center"/>
          </w:tcPr>
          <w:p w14:paraId="1115EAB5" w14:textId="77777777" w:rsidR="000B2359" w:rsidRPr="000B2359" w:rsidRDefault="000B2359" w:rsidP="00C832B8">
            <w:pPr>
              <w:jc w:val="center"/>
              <w:rPr>
                <w:rFonts w:ascii="標楷體" w:eastAsia="標楷體" w:hAnsi="標楷體" w:cs="標楷體"/>
                <w:color w:val="000000"/>
                <w:szCs w:val="27"/>
              </w:rPr>
            </w:pPr>
            <w:r w:rsidRPr="000B2359">
              <w:rPr>
                <w:rFonts w:ascii="標楷體" w:eastAsia="標楷體" w:hAnsi="標楷體" w:cs="標楷體"/>
                <w:color w:val="000000"/>
                <w:szCs w:val="27"/>
              </w:rPr>
              <w:t>時間</w:t>
            </w:r>
          </w:p>
        </w:tc>
        <w:tc>
          <w:tcPr>
            <w:tcW w:w="2977" w:type="dxa"/>
            <w:tcBorders>
              <w:top w:val="single" w:sz="4" w:space="0" w:color="000000"/>
              <w:left w:val="single" w:sz="4" w:space="0" w:color="000000"/>
              <w:bottom w:val="single" w:sz="4" w:space="0" w:color="000000"/>
              <w:right w:val="single" w:sz="4" w:space="0" w:color="000000"/>
            </w:tcBorders>
            <w:vAlign w:val="center"/>
          </w:tcPr>
          <w:p w14:paraId="10D9D502" w14:textId="77777777" w:rsidR="000B2359" w:rsidRPr="000B2359" w:rsidRDefault="000B2359" w:rsidP="000B2359">
            <w:pPr>
              <w:spacing w:line="308" w:lineRule="exact"/>
              <w:jc w:val="center"/>
              <w:rPr>
                <w:rFonts w:ascii="標楷體" w:eastAsia="標楷體" w:hAnsi="標楷體" w:cs="標楷體"/>
                <w:color w:val="000000"/>
                <w:szCs w:val="27"/>
              </w:rPr>
            </w:pPr>
            <w:r w:rsidRPr="000B2359">
              <w:rPr>
                <w:rFonts w:ascii="標楷體" w:eastAsia="標楷體" w:hAnsi="標楷體" w:cs="標楷體"/>
                <w:color w:val="000000"/>
                <w:szCs w:val="27"/>
              </w:rPr>
              <w:t>研習主題</w:t>
            </w:r>
          </w:p>
        </w:tc>
        <w:tc>
          <w:tcPr>
            <w:tcW w:w="2406" w:type="dxa"/>
            <w:tcBorders>
              <w:top w:val="single" w:sz="4" w:space="0" w:color="000000"/>
              <w:left w:val="single" w:sz="4" w:space="0" w:color="000000"/>
              <w:bottom w:val="single" w:sz="4" w:space="0" w:color="000000"/>
              <w:right w:val="single" w:sz="4" w:space="0" w:color="000000"/>
            </w:tcBorders>
            <w:vAlign w:val="center"/>
          </w:tcPr>
          <w:p w14:paraId="0FCD6A7F" w14:textId="77777777" w:rsidR="000B2359" w:rsidRPr="000B2359" w:rsidRDefault="000B2359" w:rsidP="000B2359">
            <w:pPr>
              <w:spacing w:line="308" w:lineRule="exact"/>
              <w:jc w:val="center"/>
              <w:rPr>
                <w:rFonts w:ascii="標楷體" w:eastAsia="標楷體" w:hAnsi="標楷體" w:cs="標楷體"/>
                <w:color w:val="000000"/>
                <w:szCs w:val="27"/>
              </w:rPr>
            </w:pPr>
            <w:r w:rsidRPr="000B2359">
              <w:rPr>
                <w:rFonts w:ascii="標楷體" w:eastAsia="標楷體" w:hAnsi="標楷體" w:cs="標楷體"/>
                <w:color w:val="000000"/>
                <w:szCs w:val="27"/>
              </w:rPr>
              <w:t>師資</w:t>
            </w:r>
          </w:p>
        </w:tc>
        <w:tc>
          <w:tcPr>
            <w:tcW w:w="1294" w:type="dxa"/>
            <w:tcBorders>
              <w:top w:val="single" w:sz="4" w:space="0" w:color="000000"/>
              <w:left w:val="single" w:sz="4" w:space="0" w:color="000000"/>
              <w:bottom w:val="single" w:sz="4" w:space="0" w:color="000000"/>
              <w:right w:val="single" w:sz="4" w:space="0" w:color="000000"/>
            </w:tcBorders>
            <w:vAlign w:val="center"/>
          </w:tcPr>
          <w:p w14:paraId="567B4986" w14:textId="77777777" w:rsidR="000B2359" w:rsidRPr="000B2359" w:rsidRDefault="000B2359" w:rsidP="000B2359">
            <w:pPr>
              <w:spacing w:line="308" w:lineRule="exact"/>
              <w:jc w:val="center"/>
              <w:rPr>
                <w:rFonts w:ascii="標楷體" w:eastAsia="標楷體" w:hAnsi="標楷體" w:cs="標楷體"/>
                <w:color w:val="000000"/>
                <w:szCs w:val="27"/>
              </w:rPr>
            </w:pPr>
            <w:r w:rsidRPr="000B2359">
              <w:rPr>
                <w:rFonts w:ascii="標楷體" w:eastAsia="標楷體" w:hAnsi="標楷體" w:cs="標楷體"/>
                <w:color w:val="000000"/>
                <w:szCs w:val="27"/>
              </w:rPr>
              <w:t>地點</w:t>
            </w:r>
          </w:p>
        </w:tc>
        <w:tc>
          <w:tcPr>
            <w:tcW w:w="1120" w:type="dxa"/>
            <w:tcBorders>
              <w:top w:val="single" w:sz="4" w:space="0" w:color="000000"/>
              <w:left w:val="single" w:sz="4" w:space="0" w:color="000000"/>
              <w:bottom w:val="single" w:sz="4" w:space="0" w:color="000000"/>
              <w:right w:val="single" w:sz="4" w:space="0" w:color="000000"/>
            </w:tcBorders>
            <w:vAlign w:val="center"/>
          </w:tcPr>
          <w:p w14:paraId="52C08D25" w14:textId="77777777" w:rsidR="000B2359" w:rsidRPr="000B2359" w:rsidRDefault="000B2359" w:rsidP="00C832B8">
            <w:pPr>
              <w:jc w:val="center"/>
              <w:rPr>
                <w:rFonts w:ascii="標楷體" w:eastAsia="標楷體" w:hAnsi="標楷體" w:cs="標楷體"/>
                <w:color w:val="000000"/>
                <w:szCs w:val="27"/>
              </w:rPr>
            </w:pPr>
            <w:r w:rsidRPr="000B2359">
              <w:rPr>
                <w:rFonts w:ascii="標楷體" w:eastAsia="標楷體" w:hAnsi="標楷體" w:cs="標楷體" w:hint="eastAsia"/>
                <w:color w:val="000000"/>
                <w:szCs w:val="27"/>
              </w:rPr>
              <w:t>工讀生</w:t>
            </w:r>
          </w:p>
        </w:tc>
      </w:tr>
      <w:tr w:rsidR="000B2359" w:rsidRPr="000B2359" w14:paraId="0C757D06" w14:textId="77777777" w:rsidTr="00F07962">
        <w:trPr>
          <w:cantSplit/>
          <w:trHeight w:hRule="exact" w:val="799"/>
          <w:jc w:val="center"/>
        </w:trPr>
        <w:tc>
          <w:tcPr>
            <w:tcW w:w="846" w:type="dxa"/>
            <w:vMerge w:val="restart"/>
            <w:tcBorders>
              <w:top w:val="single" w:sz="4" w:space="0" w:color="000000"/>
              <w:left w:val="single" w:sz="4" w:space="0" w:color="000000"/>
              <w:right w:val="single" w:sz="4" w:space="0" w:color="000000"/>
            </w:tcBorders>
            <w:vAlign w:val="center"/>
          </w:tcPr>
          <w:p w14:paraId="7F84E7E7" w14:textId="77777777" w:rsidR="000B2359" w:rsidRPr="000B2359" w:rsidRDefault="000B2359" w:rsidP="000B2359">
            <w:pPr>
              <w:spacing w:before="207"/>
              <w:jc w:val="center"/>
              <w:rPr>
                <w:rFonts w:ascii="標楷體" w:eastAsia="標楷體" w:hAnsi="標楷體"/>
                <w:color w:val="000000"/>
                <w:szCs w:val="27"/>
              </w:rPr>
            </w:pPr>
            <w:r w:rsidRPr="000B2359">
              <w:rPr>
                <w:rFonts w:ascii="標楷體" w:eastAsia="標楷體" w:hAnsi="標楷體" w:hint="eastAsia"/>
                <w:color w:val="000000"/>
                <w:szCs w:val="27"/>
              </w:rPr>
              <w:t>12/10</w:t>
            </w:r>
          </w:p>
          <w:p w14:paraId="28C18A8C" w14:textId="77777777" w:rsidR="000B2359" w:rsidRPr="000B2359" w:rsidRDefault="000B2359" w:rsidP="000B2359">
            <w:pPr>
              <w:spacing w:before="207"/>
              <w:jc w:val="center"/>
              <w:rPr>
                <w:rFonts w:ascii="標楷體" w:eastAsia="標楷體" w:hAnsi="標楷體"/>
                <w:color w:val="000000"/>
                <w:szCs w:val="27"/>
              </w:rPr>
            </w:pPr>
            <w:r w:rsidRPr="000B2359">
              <w:rPr>
                <w:rFonts w:ascii="標楷體" w:eastAsia="標楷體" w:hAnsi="標楷體" w:hint="eastAsia"/>
                <w:color w:val="000000"/>
                <w:szCs w:val="27"/>
              </w:rPr>
              <w:t>星期五</w:t>
            </w:r>
          </w:p>
        </w:tc>
        <w:tc>
          <w:tcPr>
            <w:tcW w:w="1417" w:type="dxa"/>
            <w:tcBorders>
              <w:top w:val="single" w:sz="4" w:space="0" w:color="000000"/>
              <w:left w:val="single" w:sz="4" w:space="0" w:color="000000"/>
              <w:bottom w:val="single" w:sz="4" w:space="0" w:color="000000"/>
              <w:right w:val="single" w:sz="4" w:space="0" w:color="000000"/>
            </w:tcBorders>
          </w:tcPr>
          <w:p w14:paraId="23ECD9A1" w14:textId="77777777" w:rsidR="000B2359" w:rsidRPr="000B2359" w:rsidRDefault="000B2359" w:rsidP="00C832B8">
            <w:pPr>
              <w:jc w:val="center"/>
              <w:rPr>
                <w:rFonts w:ascii="標楷體" w:eastAsia="標楷體" w:hAnsi="標楷體"/>
                <w:color w:val="000000"/>
              </w:rPr>
            </w:pPr>
            <w:r w:rsidRPr="000B2359">
              <w:rPr>
                <w:rFonts w:ascii="標楷體" w:eastAsia="標楷體" w:hAnsi="標楷體"/>
                <w:color w:val="000000"/>
              </w:rPr>
              <w:t>0</w:t>
            </w:r>
            <w:r w:rsidRPr="000B2359">
              <w:rPr>
                <w:rFonts w:ascii="標楷體" w:eastAsia="標楷體" w:hAnsi="標楷體" w:hint="eastAsia"/>
                <w:color w:val="000000"/>
              </w:rPr>
              <w:t>9:00</w:t>
            </w:r>
            <w:r w:rsidRPr="000B2359">
              <w:rPr>
                <w:rFonts w:ascii="標楷體" w:eastAsia="標楷體" w:hAnsi="標楷體"/>
                <w:color w:val="000000"/>
              </w:rPr>
              <w:t>-</w:t>
            </w:r>
          </w:p>
          <w:p w14:paraId="5065B4E0" w14:textId="77777777" w:rsidR="000B2359" w:rsidRPr="000B2359" w:rsidRDefault="000B2359" w:rsidP="00C832B8">
            <w:pPr>
              <w:jc w:val="center"/>
              <w:rPr>
                <w:rFonts w:ascii="標楷體" w:eastAsia="標楷體" w:hAnsi="標楷體"/>
                <w:color w:val="000000"/>
                <w:szCs w:val="27"/>
              </w:rPr>
            </w:pPr>
            <w:r w:rsidRPr="000B2359">
              <w:rPr>
                <w:rFonts w:ascii="標楷體" w:eastAsia="標楷體" w:hAnsi="標楷體" w:hint="eastAsia"/>
                <w:color w:val="000000"/>
              </w:rPr>
              <w:t>12:</w:t>
            </w:r>
            <w:r w:rsidRPr="000B2359">
              <w:rPr>
                <w:rFonts w:ascii="標楷體" w:eastAsia="標楷體" w:hAnsi="標楷體"/>
                <w:color w:val="000000"/>
              </w:rPr>
              <w:t>0</w:t>
            </w:r>
            <w:r w:rsidRPr="000B2359">
              <w:rPr>
                <w:rFonts w:ascii="標楷體" w:eastAsia="標楷體" w:hAnsi="標楷體" w:hint="eastAsia"/>
                <w:color w:val="000000"/>
              </w:rPr>
              <w:t>0</w:t>
            </w:r>
          </w:p>
        </w:tc>
        <w:tc>
          <w:tcPr>
            <w:tcW w:w="2977" w:type="dxa"/>
            <w:tcBorders>
              <w:top w:val="single" w:sz="4" w:space="0" w:color="000000"/>
              <w:left w:val="single" w:sz="4" w:space="0" w:color="000000"/>
              <w:bottom w:val="single" w:sz="4" w:space="0" w:color="000000"/>
              <w:right w:val="single" w:sz="4" w:space="0" w:color="000000"/>
            </w:tcBorders>
          </w:tcPr>
          <w:p w14:paraId="68D8E8D6" w14:textId="77777777" w:rsidR="000B2359" w:rsidRPr="000B2359" w:rsidRDefault="000B2359" w:rsidP="000B2359">
            <w:pPr>
              <w:spacing w:line="352" w:lineRule="exact"/>
              <w:jc w:val="center"/>
              <w:rPr>
                <w:rFonts w:ascii="標楷體" w:eastAsia="標楷體" w:hAnsi="標楷體" w:cs="標楷體"/>
                <w:color w:val="000000"/>
                <w:szCs w:val="27"/>
                <w:lang w:eastAsia="zh-TW"/>
              </w:rPr>
            </w:pPr>
            <w:r w:rsidRPr="000B2359">
              <w:rPr>
                <w:rFonts w:ascii="標楷體" w:eastAsia="標楷體" w:hAnsi="標楷體" w:cs="標楷體" w:hint="eastAsia"/>
                <w:color w:val="000000"/>
                <w:szCs w:val="27"/>
                <w:lang w:eastAsia="zh-TW"/>
              </w:rPr>
              <w:t>大埔腔客語正音與</w:t>
            </w:r>
          </w:p>
          <w:p w14:paraId="6469566C" w14:textId="77777777" w:rsidR="000B2359" w:rsidRPr="000B2359" w:rsidRDefault="000B2359" w:rsidP="000B2359">
            <w:pPr>
              <w:spacing w:line="352" w:lineRule="exact"/>
              <w:jc w:val="center"/>
              <w:rPr>
                <w:rFonts w:ascii="標楷體" w:eastAsia="標楷體" w:hAnsi="標楷體" w:cs="標楷體"/>
                <w:color w:val="000000"/>
                <w:szCs w:val="27"/>
                <w:lang w:eastAsia="zh-TW"/>
              </w:rPr>
            </w:pPr>
            <w:r w:rsidRPr="000B2359">
              <w:rPr>
                <w:rFonts w:ascii="標楷體" w:eastAsia="標楷體" w:hAnsi="標楷體" w:cs="標楷體" w:hint="eastAsia"/>
                <w:color w:val="000000"/>
                <w:szCs w:val="27"/>
                <w:lang w:eastAsia="zh-TW"/>
              </w:rPr>
              <w:t>教學實務運用</w:t>
            </w:r>
          </w:p>
        </w:tc>
        <w:tc>
          <w:tcPr>
            <w:tcW w:w="2406" w:type="dxa"/>
            <w:tcBorders>
              <w:top w:val="single" w:sz="4" w:space="0" w:color="000000"/>
              <w:left w:val="single" w:sz="4" w:space="0" w:color="000000"/>
              <w:bottom w:val="single" w:sz="4" w:space="0" w:color="000000"/>
              <w:right w:val="single" w:sz="4" w:space="0" w:color="000000"/>
            </w:tcBorders>
          </w:tcPr>
          <w:p w14:paraId="382550AA" w14:textId="77777777" w:rsidR="000B2359" w:rsidRPr="000B2359" w:rsidRDefault="000B2359" w:rsidP="000B2359">
            <w:pPr>
              <w:ind w:right="245"/>
              <w:jc w:val="center"/>
              <w:rPr>
                <w:rFonts w:ascii="標楷體" w:eastAsia="標楷體" w:hAnsi="標楷體" w:cs="標楷體"/>
                <w:color w:val="000000"/>
                <w:szCs w:val="27"/>
              </w:rPr>
            </w:pPr>
            <w:r w:rsidRPr="000B2359">
              <w:rPr>
                <w:rFonts w:ascii="標楷體" w:eastAsia="標楷體" w:hAnsi="標楷體" w:cs="標楷體" w:hint="eastAsia"/>
                <w:color w:val="000000"/>
                <w:szCs w:val="27"/>
              </w:rPr>
              <w:t>羅月鳳</w:t>
            </w:r>
            <w:r>
              <w:rPr>
                <w:rFonts w:ascii="標楷體" w:eastAsia="標楷體" w:hAnsi="標楷體" w:cs="標楷體" w:hint="eastAsia"/>
                <w:color w:val="000000"/>
                <w:szCs w:val="27"/>
                <w:lang w:eastAsia="zh-TW"/>
              </w:rPr>
              <w:t xml:space="preserve"> 薪傳師</w:t>
            </w:r>
          </w:p>
        </w:tc>
        <w:tc>
          <w:tcPr>
            <w:tcW w:w="1294" w:type="dxa"/>
            <w:vMerge w:val="restart"/>
            <w:tcBorders>
              <w:top w:val="single" w:sz="4" w:space="0" w:color="000000"/>
              <w:left w:val="single" w:sz="4" w:space="0" w:color="000000"/>
              <w:right w:val="single" w:sz="4" w:space="0" w:color="000000"/>
            </w:tcBorders>
            <w:vAlign w:val="center"/>
          </w:tcPr>
          <w:p w14:paraId="0A946506" w14:textId="77777777" w:rsidR="00B3682E" w:rsidRDefault="000B2359" w:rsidP="000B2359">
            <w:pPr>
              <w:spacing w:before="1" w:line="350" w:lineRule="exact"/>
              <w:jc w:val="center"/>
              <w:rPr>
                <w:rFonts w:ascii="標楷體" w:eastAsia="標楷體" w:hAnsi="標楷體"/>
                <w:color w:val="000000"/>
                <w:szCs w:val="27"/>
                <w:lang w:eastAsia="zh-TW"/>
              </w:rPr>
            </w:pPr>
            <w:r w:rsidRPr="000B2359">
              <w:rPr>
                <w:rFonts w:ascii="標楷體" w:eastAsia="標楷體" w:hAnsi="標楷體" w:hint="eastAsia"/>
                <w:color w:val="000000"/>
                <w:szCs w:val="27"/>
                <w:lang w:eastAsia="zh-TW"/>
              </w:rPr>
              <w:t>台中市</w:t>
            </w:r>
          </w:p>
          <w:p w14:paraId="79F453CB" w14:textId="77777777" w:rsidR="000B2359" w:rsidRPr="000B2359" w:rsidRDefault="00B3682E" w:rsidP="000B2359">
            <w:pPr>
              <w:spacing w:before="1" w:line="350" w:lineRule="exact"/>
              <w:jc w:val="center"/>
              <w:rPr>
                <w:rFonts w:ascii="標楷體" w:eastAsia="標楷體" w:hAnsi="標楷體"/>
                <w:color w:val="000000"/>
                <w:szCs w:val="27"/>
                <w:lang w:eastAsia="zh-TW"/>
              </w:rPr>
            </w:pPr>
            <w:r>
              <w:rPr>
                <w:rFonts w:ascii="標楷體" w:eastAsia="標楷體" w:hAnsi="標楷體" w:hint="eastAsia"/>
                <w:color w:val="000000"/>
                <w:szCs w:val="27"/>
                <w:lang w:eastAsia="zh-TW"/>
              </w:rPr>
              <w:t>東勢區</w:t>
            </w:r>
          </w:p>
          <w:p w14:paraId="2D3F90ED" w14:textId="77777777" w:rsidR="000B2359" w:rsidRPr="000B2359" w:rsidRDefault="000B2359" w:rsidP="000B2359">
            <w:pPr>
              <w:spacing w:before="1" w:line="350" w:lineRule="exact"/>
              <w:jc w:val="center"/>
              <w:rPr>
                <w:rFonts w:ascii="標楷體" w:eastAsia="標楷體" w:hAnsi="標楷體"/>
                <w:color w:val="000000"/>
                <w:szCs w:val="27"/>
                <w:lang w:eastAsia="zh-TW"/>
              </w:rPr>
            </w:pPr>
            <w:r w:rsidRPr="000B2359">
              <w:rPr>
                <w:rFonts w:ascii="標楷體" w:eastAsia="標楷體" w:hAnsi="標楷體" w:hint="eastAsia"/>
                <w:color w:val="000000"/>
                <w:szCs w:val="27"/>
                <w:lang w:eastAsia="zh-TW"/>
              </w:rPr>
              <w:t>東新國小</w:t>
            </w:r>
          </w:p>
          <w:p w14:paraId="7AA7A970" w14:textId="77777777" w:rsidR="000B2359" w:rsidRPr="000B2359" w:rsidRDefault="000B2359" w:rsidP="000B2359">
            <w:pPr>
              <w:spacing w:before="1" w:line="350" w:lineRule="exact"/>
              <w:jc w:val="center"/>
              <w:rPr>
                <w:rFonts w:ascii="標楷體" w:eastAsia="標楷體" w:hAnsi="標楷體"/>
                <w:color w:val="000000"/>
                <w:szCs w:val="27"/>
                <w:lang w:eastAsia="zh-TW"/>
              </w:rPr>
            </w:pPr>
          </w:p>
        </w:tc>
        <w:tc>
          <w:tcPr>
            <w:tcW w:w="1120" w:type="dxa"/>
            <w:tcBorders>
              <w:top w:val="single" w:sz="4" w:space="0" w:color="000000"/>
              <w:left w:val="single" w:sz="4" w:space="0" w:color="000000"/>
              <w:bottom w:val="single" w:sz="4" w:space="0" w:color="000000"/>
              <w:right w:val="single" w:sz="4" w:space="0" w:color="000000"/>
            </w:tcBorders>
            <w:vAlign w:val="center"/>
          </w:tcPr>
          <w:p w14:paraId="0D1C299F" w14:textId="77777777" w:rsidR="000B2359" w:rsidRPr="000B2359" w:rsidRDefault="000B2359" w:rsidP="00C832B8">
            <w:pPr>
              <w:jc w:val="center"/>
              <w:rPr>
                <w:rFonts w:ascii="標楷體" w:eastAsia="標楷體" w:hAnsi="標楷體" w:cs="標楷體"/>
                <w:color w:val="000000"/>
                <w:szCs w:val="27"/>
              </w:rPr>
            </w:pPr>
            <w:r w:rsidRPr="000B2359">
              <w:rPr>
                <w:rFonts w:ascii="標楷體" w:eastAsia="標楷體" w:hAnsi="標楷體" w:cs="標楷體" w:hint="eastAsia"/>
                <w:color w:val="000000"/>
                <w:szCs w:val="27"/>
              </w:rPr>
              <w:t>林琬瑜</w:t>
            </w:r>
          </w:p>
        </w:tc>
      </w:tr>
      <w:tr w:rsidR="000B2359" w:rsidRPr="000B2359" w14:paraId="456A50F4" w14:textId="77777777" w:rsidTr="00F07962">
        <w:trPr>
          <w:cantSplit/>
          <w:trHeight w:hRule="exact" w:val="854"/>
          <w:jc w:val="center"/>
        </w:trPr>
        <w:tc>
          <w:tcPr>
            <w:tcW w:w="846" w:type="dxa"/>
            <w:vMerge/>
            <w:tcBorders>
              <w:left w:val="single" w:sz="4" w:space="0" w:color="000000"/>
              <w:bottom w:val="single" w:sz="4" w:space="0" w:color="auto"/>
              <w:right w:val="single" w:sz="4" w:space="0" w:color="000000"/>
            </w:tcBorders>
            <w:vAlign w:val="center"/>
          </w:tcPr>
          <w:p w14:paraId="124A14DE" w14:textId="77777777" w:rsidR="000B2359" w:rsidRPr="000B2359" w:rsidRDefault="000B2359" w:rsidP="000B2359">
            <w:pPr>
              <w:suppressAutoHyphens/>
              <w:autoSpaceDN w:val="0"/>
              <w:jc w:val="center"/>
              <w:textAlignment w:val="baseline"/>
              <w:rPr>
                <w:rFonts w:ascii="標楷體" w:eastAsia="標楷體" w:hAnsi="標楷體"/>
                <w:color w:val="000000"/>
                <w:kern w:val="3"/>
              </w:rPr>
            </w:pPr>
          </w:p>
        </w:tc>
        <w:tc>
          <w:tcPr>
            <w:tcW w:w="1417" w:type="dxa"/>
            <w:tcBorders>
              <w:top w:val="single" w:sz="4" w:space="0" w:color="000000"/>
              <w:left w:val="single" w:sz="4" w:space="0" w:color="000000"/>
              <w:bottom w:val="single" w:sz="4" w:space="0" w:color="auto"/>
              <w:right w:val="single" w:sz="4" w:space="0" w:color="000000"/>
            </w:tcBorders>
          </w:tcPr>
          <w:p w14:paraId="3F0F3947" w14:textId="77777777" w:rsidR="000B2359" w:rsidRPr="000B2359" w:rsidRDefault="000B2359" w:rsidP="00C832B8">
            <w:pPr>
              <w:jc w:val="center"/>
              <w:rPr>
                <w:rFonts w:ascii="標楷體" w:eastAsia="標楷體" w:hAnsi="標楷體"/>
                <w:color w:val="000000"/>
              </w:rPr>
            </w:pPr>
            <w:r w:rsidRPr="000B2359">
              <w:rPr>
                <w:rFonts w:ascii="標楷體" w:eastAsia="標楷體" w:hAnsi="標楷體"/>
                <w:color w:val="000000"/>
              </w:rPr>
              <w:t>13:00</w:t>
            </w:r>
          </w:p>
          <w:p w14:paraId="46152E36" w14:textId="77777777" w:rsidR="000B2359" w:rsidRPr="000B2359" w:rsidRDefault="000B2359" w:rsidP="00C832B8">
            <w:pPr>
              <w:jc w:val="center"/>
              <w:rPr>
                <w:rFonts w:ascii="標楷體" w:eastAsia="標楷體" w:hAnsi="標楷體"/>
                <w:color w:val="000000"/>
                <w:szCs w:val="27"/>
              </w:rPr>
            </w:pPr>
            <w:r w:rsidRPr="000B2359">
              <w:rPr>
                <w:rFonts w:ascii="標楷體" w:eastAsia="標楷體" w:hAnsi="標楷體" w:hint="eastAsia"/>
                <w:color w:val="000000"/>
              </w:rPr>
              <w:t>-</w:t>
            </w:r>
            <w:r w:rsidRPr="000B2359">
              <w:rPr>
                <w:rFonts w:ascii="標楷體" w:eastAsia="標楷體" w:hAnsi="標楷體"/>
                <w:color w:val="000000"/>
              </w:rPr>
              <w:t>1</w:t>
            </w:r>
            <w:r w:rsidRPr="000B2359">
              <w:rPr>
                <w:rFonts w:ascii="標楷體" w:eastAsia="標楷體" w:hAnsi="標楷體" w:hint="eastAsia"/>
                <w:color w:val="000000"/>
              </w:rPr>
              <w:t>6</w:t>
            </w:r>
            <w:r w:rsidRPr="000B2359">
              <w:rPr>
                <w:rFonts w:ascii="標楷體" w:eastAsia="標楷體" w:hAnsi="標楷體"/>
                <w:color w:val="000000"/>
              </w:rPr>
              <w:t>:</w:t>
            </w:r>
            <w:r w:rsidRPr="000B2359">
              <w:rPr>
                <w:rFonts w:ascii="標楷體" w:eastAsia="標楷體" w:hAnsi="標楷體" w:hint="eastAsia"/>
                <w:color w:val="000000"/>
              </w:rPr>
              <w:t>0</w:t>
            </w:r>
            <w:r w:rsidRPr="000B2359">
              <w:rPr>
                <w:rFonts w:ascii="標楷體" w:eastAsia="標楷體" w:hAnsi="標楷體"/>
                <w:color w:val="000000"/>
              </w:rPr>
              <w:t>0</w:t>
            </w:r>
          </w:p>
        </w:tc>
        <w:tc>
          <w:tcPr>
            <w:tcW w:w="2977" w:type="dxa"/>
            <w:tcBorders>
              <w:top w:val="single" w:sz="4" w:space="0" w:color="000000"/>
              <w:left w:val="single" w:sz="4" w:space="0" w:color="000000"/>
              <w:bottom w:val="single" w:sz="4" w:space="0" w:color="auto"/>
              <w:right w:val="single" w:sz="4" w:space="0" w:color="000000"/>
            </w:tcBorders>
          </w:tcPr>
          <w:p w14:paraId="359AAA28" w14:textId="77777777" w:rsidR="000B2359" w:rsidRPr="000B2359" w:rsidRDefault="000B2359" w:rsidP="000B2359">
            <w:pPr>
              <w:spacing w:line="352" w:lineRule="exact"/>
              <w:jc w:val="center"/>
              <w:rPr>
                <w:rFonts w:ascii="標楷體" w:eastAsia="標楷體" w:hAnsi="標楷體" w:cs="標楷體"/>
                <w:color w:val="000000"/>
                <w:szCs w:val="27"/>
                <w:lang w:eastAsia="zh-TW"/>
              </w:rPr>
            </w:pPr>
            <w:r w:rsidRPr="000B2359">
              <w:rPr>
                <w:rFonts w:ascii="標楷體" w:eastAsia="標楷體" w:hAnsi="標楷體" w:cs="標楷體" w:hint="eastAsia"/>
                <w:color w:val="000000"/>
                <w:szCs w:val="27"/>
                <w:lang w:eastAsia="zh-TW"/>
              </w:rPr>
              <w:t>大埔腔客語的音韻表達</w:t>
            </w:r>
          </w:p>
          <w:p w14:paraId="097E8086" w14:textId="77777777" w:rsidR="000B2359" w:rsidRPr="000B2359" w:rsidRDefault="000B2359" w:rsidP="000B2359">
            <w:pPr>
              <w:spacing w:line="352" w:lineRule="exact"/>
              <w:jc w:val="center"/>
              <w:rPr>
                <w:rFonts w:ascii="標楷體" w:eastAsia="標楷體" w:hAnsi="標楷體" w:cs="標楷體"/>
                <w:color w:val="000000"/>
                <w:szCs w:val="27"/>
                <w:lang w:eastAsia="zh-TW"/>
              </w:rPr>
            </w:pPr>
            <w:r w:rsidRPr="000B2359">
              <w:rPr>
                <w:rFonts w:ascii="標楷體" w:eastAsia="標楷體" w:hAnsi="標楷體" w:cs="標楷體" w:hint="eastAsia"/>
                <w:color w:val="000000"/>
                <w:szCs w:val="27"/>
                <w:lang w:eastAsia="zh-TW"/>
              </w:rPr>
              <w:t>與創意教學</w:t>
            </w:r>
          </w:p>
        </w:tc>
        <w:tc>
          <w:tcPr>
            <w:tcW w:w="2406" w:type="dxa"/>
            <w:tcBorders>
              <w:top w:val="single" w:sz="4" w:space="0" w:color="000000"/>
              <w:left w:val="single" w:sz="4" w:space="0" w:color="000000"/>
              <w:bottom w:val="single" w:sz="4" w:space="0" w:color="auto"/>
              <w:right w:val="single" w:sz="4" w:space="0" w:color="000000"/>
            </w:tcBorders>
          </w:tcPr>
          <w:p w14:paraId="55154CCD" w14:textId="77777777" w:rsidR="000B2359" w:rsidRPr="000B2359" w:rsidRDefault="000B2359" w:rsidP="000B2359">
            <w:pPr>
              <w:ind w:right="245"/>
              <w:jc w:val="center"/>
              <w:rPr>
                <w:rFonts w:ascii="標楷體" w:eastAsia="標楷體" w:hAnsi="標楷體"/>
                <w:color w:val="000000"/>
                <w:kern w:val="3"/>
              </w:rPr>
            </w:pPr>
            <w:r>
              <w:rPr>
                <w:rFonts w:ascii="標楷體" w:eastAsia="標楷體" w:hAnsi="標楷體" w:hint="eastAsia"/>
                <w:color w:val="000000"/>
              </w:rPr>
              <w:t>劉宏釗</w:t>
            </w:r>
            <w:r>
              <w:rPr>
                <w:rFonts w:ascii="標楷體" w:eastAsia="標楷體" w:hAnsi="標楷體" w:hint="eastAsia"/>
                <w:color w:val="000000"/>
                <w:lang w:eastAsia="zh-TW"/>
              </w:rPr>
              <w:t>主任</w:t>
            </w:r>
          </w:p>
        </w:tc>
        <w:tc>
          <w:tcPr>
            <w:tcW w:w="1294" w:type="dxa"/>
            <w:vMerge/>
            <w:tcBorders>
              <w:left w:val="single" w:sz="4" w:space="0" w:color="000000"/>
              <w:bottom w:val="single" w:sz="4" w:space="0" w:color="auto"/>
              <w:right w:val="single" w:sz="4" w:space="0" w:color="000000"/>
            </w:tcBorders>
            <w:vAlign w:val="center"/>
          </w:tcPr>
          <w:p w14:paraId="2D303030" w14:textId="77777777" w:rsidR="000B2359" w:rsidRPr="000B2359" w:rsidRDefault="000B2359" w:rsidP="000B2359">
            <w:pPr>
              <w:suppressAutoHyphens/>
              <w:autoSpaceDN w:val="0"/>
              <w:jc w:val="center"/>
              <w:textAlignment w:val="baseline"/>
              <w:rPr>
                <w:rFonts w:ascii="標楷體" w:eastAsia="標楷體" w:hAnsi="標楷體"/>
                <w:color w:val="000000"/>
                <w:kern w:val="3"/>
              </w:rPr>
            </w:pPr>
          </w:p>
        </w:tc>
        <w:tc>
          <w:tcPr>
            <w:tcW w:w="1120" w:type="dxa"/>
            <w:tcBorders>
              <w:top w:val="single" w:sz="4" w:space="0" w:color="000000"/>
              <w:left w:val="single" w:sz="4" w:space="0" w:color="000000"/>
              <w:bottom w:val="single" w:sz="4" w:space="0" w:color="auto"/>
              <w:right w:val="single" w:sz="4" w:space="0" w:color="000000"/>
            </w:tcBorders>
            <w:vAlign w:val="center"/>
          </w:tcPr>
          <w:p w14:paraId="2CB56181" w14:textId="77777777" w:rsidR="000B2359" w:rsidRPr="000B2359" w:rsidRDefault="000B2359" w:rsidP="00C832B8">
            <w:pPr>
              <w:jc w:val="center"/>
              <w:rPr>
                <w:rFonts w:ascii="標楷體" w:eastAsia="標楷體" w:hAnsi="標楷體" w:cs="標楷體"/>
                <w:color w:val="000000"/>
                <w:szCs w:val="27"/>
              </w:rPr>
            </w:pPr>
            <w:r w:rsidRPr="000B2359">
              <w:rPr>
                <w:rFonts w:ascii="標楷體" w:eastAsia="標楷體" w:hAnsi="標楷體" w:cs="標楷體" w:hint="eastAsia"/>
                <w:color w:val="000000"/>
                <w:szCs w:val="27"/>
              </w:rPr>
              <w:t>徐以函</w:t>
            </w:r>
          </w:p>
        </w:tc>
      </w:tr>
      <w:tr w:rsidR="000B2359" w:rsidRPr="000B2359" w14:paraId="332622A1" w14:textId="77777777" w:rsidTr="00F07962">
        <w:tblPrEx>
          <w:jc w:val="left"/>
          <w:tblLook w:val="04A0" w:firstRow="1" w:lastRow="0" w:firstColumn="1" w:lastColumn="0" w:noHBand="0" w:noVBand="1"/>
        </w:tblPrEx>
        <w:trPr>
          <w:trHeight w:hRule="exact" w:val="838"/>
        </w:trPr>
        <w:tc>
          <w:tcPr>
            <w:tcW w:w="846" w:type="dxa"/>
            <w:vMerge w:val="restart"/>
            <w:tcBorders>
              <w:top w:val="single" w:sz="4" w:space="0" w:color="auto"/>
              <w:left w:val="single" w:sz="4" w:space="0" w:color="auto"/>
              <w:bottom w:val="single" w:sz="4" w:space="0" w:color="auto"/>
              <w:right w:val="single" w:sz="4" w:space="0" w:color="auto"/>
            </w:tcBorders>
          </w:tcPr>
          <w:p w14:paraId="1AB0783C" w14:textId="77777777" w:rsidR="000B2359" w:rsidRPr="000B2359" w:rsidRDefault="000B2359" w:rsidP="000B2359">
            <w:pPr>
              <w:spacing w:before="207"/>
              <w:jc w:val="center"/>
              <w:rPr>
                <w:rFonts w:ascii="標楷體" w:eastAsia="標楷體" w:hAnsi="標楷體"/>
                <w:color w:val="000000"/>
                <w:szCs w:val="27"/>
              </w:rPr>
            </w:pPr>
            <w:r w:rsidRPr="000B2359">
              <w:rPr>
                <w:rFonts w:ascii="標楷體" w:eastAsia="標楷體" w:hAnsi="標楷體" w:hint="eastAsia"/>
                <w:color w:val="000000"/>
                <w:szCs w:val="27"/>
              </w:rPr>
              <w:t>1/8</w:t>
            </w:r>
          </w:p>
          <w:p w14:paraId="7F01563B" w14:textId="77777777" w:rsidR="000B2359" w:rsidRPr="000B2359" w:rsidRDefault="000B2359" w:rsidP="000B2359">
            <w:pPr>
              <w:spacing w:before="207"/>
              <w:jc w:val="center"/>
              <w:rPr>
                <w:rFonts w:ascii="標楷體" w:eastAsia="標楷體" w:hAnsi="標楷體"/>
                <w:color w:val="000000"/>
                <w:szCs w:val="27"/>
              </w:rPr>
            </w:pPr>
            <w:r w:rsidRPr="000B2359">
              <w:rPr>
                <w:rFonts w:ascii="標楷體" w:eastAsia="標楷體" w:hAnsi="標楷體" w:hint="eastAsia"/>
                <w:color w:val="000000"/>
                <w:szCs w:val="27"/>
              </w:rPr>
              <w:t>星期六</w:t>
            </w:r>
          </w:p>
        </w:tc>
        <w:tc>
          <w:tcPr>
            <w:tcW w:w="1417" w:type="dxa"/>
            <w:tcBorders>
              <w:top w:val="single" w:sz="4" w:space="0" w:color="auto"/>
              <w:left w:val="single" w:sz="4" w:space="0" w:color="auto"/>
              <w:bottom w:val="single" w:sz="4" w:space="0" w:color="auto"/>
              <w:right w:val="single" w:sz="4" w:space="0" w:color="auto"/>
            </w:tcBorders>
          </w:tcPr>
          <w:p w14:paraId="71561DBA" w14:textId="77777777" w:rsidR="000B2359" w:rsidRPr="000B2359" w:rsidRDefault="000B2359" w:rsidP="00C832B8">
            <w:pPr>
              <w:jc w:val="center"/>
              <w:rPr>
                <w:rFonts w:ascii="標楷體" w:eastAsia="標楷體" w:hAnsi="標楷體"/>
                <w:color w:val="000000"/>
              </w:rPr>
            </w:pPr>
            <w:r w:rsidRPr="000B2359">
              <w:rPr>
                <w:rFonts w:ascii="標楷體" w:eastAsia="標楷體" w:hAnsi="標楷體"/>
                <w:color w:val="000000"/>
              </w:rPr>
              <w:t>0</w:t>
            </w:r>
            <w:r w:rsidRPr="000B2359">
              <w:rPr>
                <w:rFonts w:ascii="標楷體" w:eastAsia="標楷體" w:hAnsi="標楷體" w:hint="eastAsia"/>
                <w:color w:val="000000"/>
              </w:rPr>
              <w:t>9:00</w:t>
            </w:r>
            <w:r w:rsidRPr="000B2359">
              <w:rPr>
                <w:rFonts w:ascii="標楷體" w:eastAsia="標楷體" w:hAnsi="標楷體"/>
                <w:color w:val="000000"/>
              </w:rPr>
              <w:t>-</w:t>
            </w:r>
          </w:p>
          <w:p w14:paraId="0FBF51FF" w14:textId="77777777" w:rsidR="000B2359" w:rsidRPr="000B2359" w:rsidRDefault="000B2359" w:rsidP="00C832B8">
            <w:pPr>
              <w:jc w:val="center"/>
              <w:rPr>
                <w:rFonts w:ascii="標楷體" w:eastAsia="標楷體" w:hAnsi="標楷體"/>
                <w:color w:val="000000"/>
                <w:szCs w:val="27"/>
              </w:rPr>
            </w:pPr>
            <w:r w:rsidRPr="000B2359">
              <w:rPr>
                <w:rFonts w:ascii="標楷體" w:eastAsia="標楷體" w:hAnsi="標楷體" w:hint="eastAsia"/>
                <w:color w:val="000000"/>
              </w:rPr>
              <w:t>12:</w:t>
            </w:r>
            <w:r w:rsidRPr="000B2359">
              <w:rPr>
                <w:rFonts w:ascii="標楷體" w:eastAsia="標楷體" w:hAnsi="標楷體"/>
                <w:color w:val="000000"/>
              </w:rPr>
              <w:t>0</w:t>
            </w:r>
            <w:r w:rsidRPr="000B2359">
              <w:rPr>
                <w:rFonts w:ascii="標楷體" w:eastAsia="標楷體" w:hAnsi="標楷體" w:hint="eastAsia"/>
                <w:color w:val="000000"/>
              </w:rPr>
              <w:t>0</w:t>
            </w:r>
          </w:p>
        </w:tc>
        <w:tc>
          <w:tcPr>
            <w:tcW w:w="2977" w:type="dxa"/>
            <w:tcBorders>
              <w:top w:val="single" w:sz="4" w:space="0" w:color="auto"/>
              <w:left w:val="single" w:sz="4" w:space="0" w:color="auto"/>
              <w:bottom w:val="single" w:sz="4" w:space="0" w:color="auto"/>
              <w:right w:val="single" w:sz="4" w:space="0" w:color="auto"/>
            </w:tcBorders>
          </w:tcPr>
          <w:p w14:paraId="39B96CFE" w14:textId="77777777" w:rsidR="000B2359" w:rsidRPr="000B2359" w:rsidRDefault="000B2359" w:rsidP="000B2359">
            <w:pPr>
              <w:spacing w:line="352" w:lineRule="exact"/>
              <w:jc w:val="center"/>
              <w:rPr>
                <w:rFonts w:ascii="標楷體" w:eastAsia="標楷體" w:hAnsi="標楷體" w:cs="標楷體"/>
                <w:color w:val="000000"/>
                <w:szCs w:val="27"/>
                <w:lang w:eastAsia="zh-TW"/>
              </w:rPr>
            </w:pPr>
            <w:r w:rsidRPr="000B2359">
              <w:rPr>
                <w:rFonts w:ascii="標楷體" w:eastAsia="標楷體" w:hAnsi="標楷體" w:cs="標楷體" w:hint="eastAsia"/>
                <w:color w:val="000000"/>
                <w:szCs w:val="27"/>
                <w:lang w:eastAsia="zh-TW"/>
              </w:rPr>
              <w:t>客語教材教具實務製作</w:t>
            </w:r>
          </w:p>
        </w:tc>
        <w:tc>
          <w:tcPr>
            <w:tcW w:w="2406" w:type="dxa"/>
            <w:tcBorders>
              <w:top w:val="single" w:sz="4" w:space="0" w:color="auto"/>
              <w:left w:val="single" w:sz="4" w:space="0" w:color="auto"/>
              <w:bottom w:val="single" w:sz="4" w:space="0" w:color="auto"/>
              <w:right w:val="single" w:sz="4" w:space="0" w:color="auto"/>
            </w:tcBorders>
          </w:tcPr>
          <w:p w14:paraId="19971F72" w14:textId="77777777" w:rsidR="000B2359" w:rsidRPr="000B2359" w:rsidRDefault="000B2359" w:rsidP="000B2359">
            <w:pPr>
              <w:ind w:right="245"/>
              <w:jc w:val="center"/>
              <w:rPr>
                <w:rFonts w:ascii="標楷體" w:eastAsia="標楷體" w:hAnsi="標楷體" w:cs="標楷體"/>
                <w:color w:val="000000"/>
              </w:rPr>
            </w:pPr>
            <w:r w:rsidRPr="000B2359">
              <w:rPr>
                <w:rFonts w:ascii="標楷體" w:eastAsia="標楷體" w:hAnsi="標楷體" w:hint="eastAsia"/>
                <w:color w:val="000000"/>
              </w:rPr>
              <w:t>陳碧媛老師</w:t>
            </w:r>
          </w:p>
        </w:tc>
        <w:tc>
          <w:tcPr>
            <w:tcW w:w="1294" w:type="dxa"/>
            <w:vMerge w:val="restart"/>
            <w:tcBorders>
              <w:top w:val="single" w:sz="4" w:space="0" w:color="auto"/>
              <w:left w:val="single" w:sz="4" w:space="0" w:color="auto"/>
              <w:bottom w:val="single" w:sz="4" w:space="0" w:color="auto"/>
              <w:right w:val="single" w:sz="4" w:space="0" w:color="auto"/>
            </w:tcBorders>
          </w:tcPr>
          <w:p w14:paraId="559E23B7" w14:textId="77777777" w:rsidR="000B2359" w:rsidRPr="000B2359" w:rsidRDefault="000B2359" w:rsidP="000B2359">
            <w:pPr>
              <w:spacing w:before="1" w:line="350" w:lineRule="exact"/>
              <w:jc w:val="center"/>
              <w:rPr>
                <w:rFonts w:ascii="標楷體" w:eastAsia="標楷體" w:hAnsi="標楷體"/>
                <w:color w:val="000000"/>
                <w:szCs w:val="27"/>
                <w:lang w:eastAsia="zh-TW"/>
              </w:rPr>
            </w:pPr>
          </w:p>
          <w:p w14:paraId="2ECD1260" w14:textId="77777777" w:rsidR="00B3682E" w:rsidRDefault="00B3682E" w:rsidP="00B3682E">
            <w:pPr>
              <w:spacing w:before="1" w:line="350" w:lineRule="exact"/>
              <w:jc w:val="center"/>
              <w:rPr>
                <w:rFonts w:ascii="標楷體" w:eastAsia="標楷體" w:hAnsi="標楷體"/>
                <w:color w:val="000000"/>
                <w:szCs w:val="27"/>
                <w:lang w:eastAsia="zh-TW"/>
              </w:rPr>
            </w:pPr>
            <w:r w:rsidRPr="000B2359">
              <w:rPr>
                <w:rFonts w:ascii="標楷體" w:eastAsia="標楷體" w:hAnsi="標楷體" w:hint="eastAsia"/>
                <w:color w:val="000000"/>
                <w:szCs w:val="27"/>
                <w:lang w:eastAsia="zh-TW"/>
              </w:rPr>
              <w:t>台中市</w:t>
            </w:r>
          </w:p>
          <w:p w14:paraId="0C46C020" w14:textId="77777777" w:rsidR="00B3682E" w:rsidRPr="000B2359" w:rsidRDefault="00B3682E" w:rsidP="00B3682E">
            <w:pPr>
              <w:spacing w:before="1" w:line="350" w:lineRule="exact"/>
              <w:jc w:val="center"/>
              <w:rPr>
                <w:rFonts w:ascii="標楷體" w:eastAsia="標楷體" w:hAnsi="標楷體"/>
                <w:color w:val="000000"/>
                <w:szCs w:val="27"/>
                <w:lang w:eastAsia="zh-TW"/>
              </w:rPr>
            </w:pPr>
            <w:r>
              <w:rPr>
                <w:rFonts w:ascii="標楷體" w:eastAsia="標楷體" w:hAnsi="標楷體" w:hint="eastAsia"/>
                <w:color w:val="000000"/>
                <w:szCs w:val="27"/>
                <w:lang w:eastAsia="zh-TW"/>
              </w:rPr>
              <w:t>東勢區</w:t>
            </w:r>
          </w:p>
          <w:p w14:paraId="11453789" w14:textId="77777777" w:rsidR="000B2359" w:rsidRPr="000B2359" w:rsidRDefault="00B3682E" w:rsidP="00B3682E">
            <w:pPr>
              <w:spacing w:before="1" w:line="350" w:lineRule="exact"/>
              <w:jc w:val="center"/>
              <w:rPr>
                <w:rFonts w:ascii="標楷體" w:eastAsia="標楷體" w:hAnsi="標楷體"/>
                <w:color w:val="000000"/>
                <w:szCs w:val="27"/>
                <w:lang w:eastAsia="zh-TW"/>
              </w:rPr>
            </w:pPr>
            <w:r w:rsidRPr="000B2359">
              <w:rPr>
                <w:rFonts w:ascii="標楷體" w:eastAsia="標楷體" w:hAnsi="標楷體" w:hint="eastAsia"/>
                <w:color w:val="000000"/>
                <w:szCs w:val="27"/>
                <w:lang w:eastAsia="zh-TW"/>
              </w:rPr>
              <w:t>東新國小</w:t>
            </w:r>
          </w:p>
        </w:tc>
        <w:tc>
          <w:tcPr>
            <w:tcW w:w="1120" w:type="dxa"/>
            <w:tcBorders>
              <w:top w:val="single" w:sz="4" w:space="0" w:color="auto"/>
              <w:left w:val="single" w:sz="4" w:space="0" w:color="auto"/>
              <w:bottom w:val="single" w:sz="4" w:space="0" w:color="auto"/>
              <w:right w:val="single" w:sz="4" w:space="0" w:color="auto"/>
            </w:tcBorders>
          </w:tcPr>
          <w:p w14:paraId="2770472E" w14:textId="77777777" w:rsidR="000B2359" w:rsidRPr="000B2359" w:rsidRDefault="000B2359" w:rsidP="00C832B8">
            <w:pPr>
              <w:jc w:val="center"/>
              <w:rPr>
                <w:rFonts w:ascii="標楷體" w:eastAsia="標楷體" w:hAnsi="標楷體" w:cs="標楷體"/>
                <w:color w:val="000000"/>
                <w:szCs w:val="27"/>
              </w:rPr>
            </w:pPr>
            <w:r w:rsidRPr="000B2359">
              <w:rPr>
                <w:rFonts w:ascii="標楷體" w:eastAsia="標楷體" w:hAnsi="標楷體" w:cs="標楷體" w:hint="eastAsia"/>
                <w:color w:val="000000"/>
                <w:szCs w:val="27"/>
              </w:rPr>
              <w:t>陳愛鈴</w:t>
            </w:r>
          </w:p>
          <w:p w14:paraId="19678355" w14:textId="77777777" w:rsidR="000B2359" w:rsidRPr="000B2359" w:rsidRDefault="000B2359" w:rsidP="00C832B8">
            <w:pPr>
              <w:jc w:val="center"/>
              <w:rPr>
                <w:rFonts w:ascii="標楷體" w:eastAsia="標楷體" w:hAnsi="標楷體" w:cs="標楷體"/>
                <w:color w:val="000000"/>
                <w:szCs w:val="27"/>
              </w:rPr>
            </w:pPr>
            <w:r w:rsidRPr="000B2359">
              <w:rPr>
                <w:rFonts w:ascii="標楷體" w:eastAsia="標楷體" w:hAnsi="標楷體" w:cs="標楷體" w:hint="eastAsia"/>
                <w:color w:val="000000"/>
                <w:szCs w:val="27"/>
              </w:rPr>
              <w:t>林琬瑜</w:t>
            </w:r>
          </w:p>
        </w:tc>
      </w:tr>
      <w:tr w:rsidR="000B2359" w:rsidRPr="000B2359" w14:paraId="50BDB128" w14:textId="77777777" w:rsidTr="00F07962">
        <w:tblPrEx>
          <w:jc w:val="left"/>
          <w:tblLook w:val="04A0" w:firstRow="1" w:lastRow="0" w:firstColumn="1" w:lastColumn="0" w:noHBand="0" w:noVBand="1"/>
        </w:tblPrEx>
        <w:trPr>
          <w:trHeight w:hRule="exact" w:val="722"/>
        </w:trPr>
        <w:tc>
          <w:tcPr>
            <w:tcW w:w="846" w:type="dxa"/>
            <w:vMerge/>
            <w:tcBorders>
              <w:top w:val="single" w:sz="4" w:space="0" w:color="auto"/>
              <w:left w:val="single" w:sz="4" w:space="0" w:color="auto"/>
              <w:bottom w:val="single" w:sz="4" w:space="0" w:color="auto"/>
              <w:right w:val="single" w:sz="4" w:space="0" w:color="auto"/>
            </w:tcBorders>
          </w:tcPr>
          <w:p w14:paraId="590B50A8" w14:textId="77777777" w:rsidR="000B2359" w:rsidRPr="000B2359" w:rsidRDefault="000B2359" w:rsidP="000B2359">
            <w:pPr>
              <w:suppressAutoHyphens/>
              <w:autoSpaceDN w:val="0"/>
              <w:jc w:val="center"/>
              <w:textAlignment w:val="baseline"/>
              <w:rPr>
                <w:rFonts w:ascii="標楷體" w:eastAsia="標楷體" w:hAnsi="標楷體"/>
                <w:color w:val="000000"/>
                <w:kern w:val="3"/>
              </w:rPr>
            </w:pPr>
          </w:p>
        </w:tc>
        <w:tc>
          <w:tcPr>
            <w:tcW w:w="1417" w:type="dxa"/>
            <w:tcBorders>
              <w:top w:val="single" w:sz="4" w:space="0" w:color="auto"/>
              <w:left w:val="single" w:sz="4" w:space="0" w:color="auto"/>
              <w:bottom w:val="single" w:sz="4" w:space="0" w:color="auto"/>
              <w:right w:val="single" w:sz="4" w:space="0" w:color="auto"/>
            </w:tcBorders>
          </w:tcPr>
          <w:p w14:paraId="22221287" w14:textId="77777777" w:rsidR="000B2359" w:rsidRPr="000B2359" w:rsidRDefault="000B2359" w:rsidP="00C832B8">
            <w:pPr>
              <w:jc w:val="center"/>
              <w:rPr>
                <w:rFonts w:ascii="標楷體" w:eastAsia="標楷體" w:hAnsi="標楷體"/>
                <w:color w:val="000000"/>
              </w:rPr>
            </w:pPr>
            <w:r w:rsidRPr="000B2359">
              <w:rPr>
                <w:rFonts w:ascii="標楷體" w:eastAsia="標楷體" w:hAnsi="標楷體"/>
                <w:color w:val="000000"/>
              </w:rPr>
              <w:t>13:00</w:t>
            </w:r>
          </w:p>
          <w:p w14:paraId="102D8230" w14:textId="77777777" w:rsidR="000B2359" w:rsidRPr="000B2359" w:rsidRDefault="000B2359" w:rsidP="00C832B8">
            <w:pPr>
              <w:jc w:val="center"/>
              <w:rPr>
                <w:rFonts w:ascii="標楷體" w:eastAsia="標楷體" w:hAnsi="標楷體"/>
                <w:color w:val="000000"/>
                <w:szCs w:val="27"/>
              </w:rPr>
            </w:pPr>
            <w:r w:rsidRPr="000B2359">
              <w:rPr>
                <w:rFonts w:ascii="標楷體" w:eastAsia="標楷體" w:hAnsi="標楷體" w:hint="eastAsia"/>
                <w:color w:val="000000"/>
              </w:rPr>
              <w:t>-</w:t>
            </w:r>
            <w:r w:rsidRPr="000B2359">
              <w:rPr>
                <w:rFonts w:ascii="標楷體" w:eastAsia="標楷體" w:hAnsi="標楷體"/>
                <w:color w:val="000000"/>
              </w:rPr>
              <w:t>1</w:t>
            </w:r>
            <w:r w:rsidRPr="000B2359">
              <w:rPr>
                <w:rFonts w:ascii="標楷體" w:eastAsia="標楷體" w:hAnsi="標楷體" w:hint="eastAsia"/>
                <w:color w:val="000000"/>
              </w:rPr>
              <w:t>6</w:t>
            </w:r>
            <w:r w:rsidRPr="000B2359">
              <w:rPr>
                <w:rFonts w:ascii="標楷體" w:eastAsia="標楷體" w:hAnsi="標楷體"/>
                <w:color w:val="000000"/>
              </w:rPr>
              <w:t>:</w:t>
            </w:r>
            <w:r w:rsidRPr="000B2359">
              <w:rPr>
                <w:rFonts w:ascii="標楷體" w:eastAsia="標楷體" w:hAnsi="標楷體" w:hint="eastAsia"/>
                <w:color w:val="000000"/>
              </w:rPr>
              <w:t>0</w:t>
            </w:r>
            <w:r w:rsidRPr="000B2359">
              <w:rPr>
                <w:rFonts w:ascii="標楷體" w:eastAsia="標楷體" w:hAnsi="標楷體"/>
                <w:color w:val="000000"/>
              </w:rPr>
              <w:t>0</w:t>
            </w:r>
          </w:p>
        </w:tc>
        <w:tc>
          <w:tcPr>
            <w:tcW w:w="2977" w:type="dxa"/>
            <w:tcBorders>
              <w:top w:val="single" w:sz="4" w:space="0" w:color="auto"/>
              <w:left w:val="single" w:sz="4" w:space="0" w:color="auto"/>
              <w:bottom w:val="single" w:sz="4" w:space="0" w:color="auto"/>
              <w:right w:val="single" w:sz="4" w:space="0" w:color="auto"/>
            </w:tcBorders>
          </w:tcPr>
          <w:p w14:paraId="3CE8274E" w14:textId="77777777" w:rsidR="000B2359" w:rsidRPr="000B2359" w:rsidRDefault="000B2359" w:rsidP="000B2359">
            <w:pPr>
              <w:spacing w:line="352" w:lineRule="exact"/>
              <w:jc w:val="center"/>
              <w:rPr>
                <w:rFonts w:ascii="標楷體" w:eastAsia="標楷體" w:hAnsi="標楷體" w:cs="標楷體"/>
                <w:color w:val="000000"/>
                <w:szCs w:val="27"/>
                <w:lang w:eastAsia="zh-TW"/>
              </w:rPr>
            </w:pPr>
            <w:r w:rsidRPr="000B2359">
              <w:rPr>
                <w:rFonts w:ascii="標楷體" w:eastAsia="標楷體" w:hAnsi="標楷體" w:cs="標楷體" w:hint="eastAsia"/>
                <w:color w:val="000000"/>
                <w:szCs w:val="27"/>
                <w:lang w:eastAsia="zh-TW"/>
              </w:rPr>
              <w:t>客語沉浸式教材教法設計</w:t>
            </w:r>
          </w:p>
        </w:tc>
        <w:tc>
          <w:tcPr>
            <w:tcW w:w="2406" w:type="dxa"/>
            <w:tcBorders>
              <w:top w:val="single" w:sz="4" w:space="0" w:color="auto"/>
              <w:left w:val="single" w:sz="4" w:space="0" w:color="auto"/>
              <w:bottom w:val="single" w:sz="4" w:space="0" w:color="auto"/>
              <w:right w:val="single" w:sz="4" w:space="0" w:color="auto"/>
            </w:tcBorders>
          </w:tcPr>
          <w:p w14:paraId="3138BA32" w14:textId="77777777" w:rsidR="000B2359" w:rsidRPr="000B2359" w:rsidRDefault="000B2359" w:rsidP="000B2359">
            <w:pPr>
              <w:jc w:val="center"/>
              <w:rPr>
                <w:rFonts w:ascii="標楷體" w:eastAsia="標楷體" w:hAnsi="標楷體"/>
                <w:color w:val="000000"/>
              </w:rPr>
            </w:pPr>
            <w:r w:rsidRPr="000B2359">
              <w:rPr>
                <w:rFonts w:ascii="標楷體" w:eastAsia="標楷體" w:hAnsi="標楷體" w:cs="標楷體" w:hint="eastAsia"/>
                <w:color w:val="000000"/>
                <w:szCs w:val="27"/>
              </w:rPr>
              <w:t>陳志寧老師</w:t>
            </w:r>
          </w:p>
        </w:tc>
        <w:tc>
          <w:tcPr>
            <w:tcW w:w="1294" w:type="dxa"/>
            <w:vMerge/>
            <w:tcBorders>
              <w:top w:val="single" w:sz="4" w:space="0" w:color="auto"/>
              <w:left w:val="single" w:sz="4" w:space="0" w:color="auto"/>
              <w:bottom w:val="single" w:sz="4" w:space="0" w:color="auto"/>
              <w:right w:val="single" w:sz="4" w:space="0" w:color="auto"/>
            </w:tcBorders>
          </w:tcPr>
          <w:p w14:paraId="684BE85A" w14:textId="77777777" w:rsidR="000B2359" w:rsidRPr="000B2359" w:rsidRDefault="000B2359" w:rsidP="000B2359">
            <w:pPr>
              <w:suppressAutoHyphens/>
              <w:autoSpaceDN w:val="0"/>
              <w:jc w:val="center"/>
              <w:textAlignment w:val="baseline"/>
              <w:rPr>
                <w:rFonts w:ascii="標楷體" w:eastAsia="標楷體" w:hAnsi="標楷體"/>
                <w:color w:val="000000"/>
                <w:kern w:val="3"/>
              </w:rPr>
            </w:pPr>
          </w:p>
        </w:tc>
        <w:tc>
          <w:tcPr>
            <w:tcW w:w="1120" w:type="dxa"/>
            <w:tcBorders>
              <w:top w:val="single" w:sz="4" w:space="0" w:color="auto"/>
              <w:left w:val="single" w:sz="4" w:space="0" w:color="auto"/>
              <w:bottom w:val="single" w:sz="4" w:space="0" w:color="auto"/>
              <w:right w:val="single" w:sz="4" w:space="0" w:color="auto"/>
            </w:tcBorders>
          </w:tcPr>
          <w:p w14:paraId="431DBCE1" w14:textId="77777777" w:rsidR="000B2359" w:rsidRPr="000B2359" w:rsidRDefault="000B2359" w:rsidP="00C832B8">
            <w:pPr>
              <w:jc w:val="center"/>
              <w:rPr>
                <w:rFonts w:ascii="標楷體" w:eastAsia="標楷體" w:hAnsi="標楷體" w:cs="標楷體"/>
                <w:color w:val="000000"/>
                <w:szCs w:val="27"/>
              </w:rPr>
            </w:pPr>
            <w:r w:rsidRPr="000B2359">
              <w:rPr>
                <w:rFonts w:ascii="標楷體" w:eastAsia="標楷體" w:hAnsi="標楷體" w:cs="標楷體" w:hint="eastAsia"/>
                <w:color w:val="000000"/>
                <w:szCs w:val="27"/>
              </w:rPr>
              <w:t>陳愛鈴</w:t>
            </w:r>
          </w:p>
          <w:p w14:paraId="66E3EB10" w14:textId="77777777" w:rsidR="000B2359" w:rsidRPr="000B2359" w:rsidRDefault="000B2359" w:rsidP="00C832B8">
            <w:pPr>
              <w:jc w:val="center"/>
              <w:rPr>
                <w:rFonts w:ascii="標楷體" w:eastAsia="標楷體" w:hAnsi="標楷體" w:cs="標楷體"/>
                <w:color w:val="000000"/>
                <w:szCs w:val="27"/>
              </w:rPr>
            </w:pPr>
            <w:r w:rsidRPr="000B2359">
              <w:rPr>
                <w:rFonts w:ascii="標楷體" w:eastAsia="標楷體" w:hAnsi="標楷體" w:cs="標楷體" w:hint="eastAsia"/>
                <w:color w:val="000000"/>
                <w:szCs w:val="27"/>
              </w:rPr>
              <w:t>林琬瑜</w:t>
            </w:r>
          </w:p>
        </w:tc>
      </w:tr>
      <w:tr w:rsidR="004951D5" w:rsidRPr="000B2359" w14:paraId="4079DDE0" w14:textId="77777777" w:rsidTr="00F07962">
        <w:tblPrEx>
          <w:jc w:val="left"/>
          <w:tblLook w:val="04A0" w:firstRow="1" w:lastRow="0" w:firstColumn="1" w:lastColumn="0" w:noHBand="0" w:noVBand="1"/>
        </w:tblPrEx>
        <w:trPr>
          <w:trHeight w:hRule="exact" w:val="1519"/>
        </w:trPr>
        <w:tc>
          <w:tcPr>
            <w:tcW w:w="846" w:type="dxa"/>
            <w:vMerge w:val="restart"/>
            <w:tcBorders>
              <w:top w:val="single" w:sz="4" w:space="0" w:color="auto"/>
              <w:left w:val="single" w:sz="4" w:space="0" w:color="auto"/>
              <w:right w:val="single" w:sz="4" w:space="0" w:color="auto"/>
            </w:tcBorders>
            <w:shd w:val="clear" w:color="auto" w:fill="auto"/>
          </w:tcPr>
          <w:p w14:paraId="18423E66" w14:textId="77777777" w:rsidR="004951D5" w:rsidRPr="000E5E9B" w:rsidRDefault="004951D5" w:rsidP="00B3682E">
            <w:pPr>
              <w:spacing w:before="207"/>
              <w:jc w:val="center"/>
              <w:rPr>
                <w:rFonts w:ascii="標楷體" w:eastAsia="標楷體" w:hAnsi="標楷體"/>
                <w:color w:val="000000"/>
                <w:szCs w:val="27"/>
              </w:rPr>
            </w:pPr>
            <w:r w:rsidRPr="000E5E9B">
              <w:rPr>
                <w:rFonts w:ascii="標楷體" w:eastAsia="標楷體" w:hAnsi="標楷體" w:hint="eastAsia"/>
                <w:color w:val="000000"/>
                <w:szCs w:val="27"/>
              </w:rPr>
              <w:t>1/</w:t>
            </w:r>
            <w:r w:rsidRPr="000E5E9B">
              <w:rPr>
                <w:rFonts w:ascii="標楷體" w:eastAsia="標楷體" w:hAnsi="標楷體" w:hint="eastAsia"/>
                <w:color w:val="000000"/>
                <w:szCs w:val="27"/>
                <w:lang w:eastAsia="zh-TW"/>
              </w:rPr>
              <w:t>15</w:t>
            </w:r>
          </w:p>
          <w:p w14:paraId="406093FD" w14:textId="77777777" w:rsidR="004951D5" w:rsidRPr="000E5E9B" w:rsidRDefault="004951D5" w:rsidP="00B3682E">
            <w:pPr>
              <w:spacing w:before="207"/>
              <w:jc w:val="center"/>
              <w:rPr>
                <w:rFonts w:ascii="標楷體" w:eastAsia="標楷體" w:hAnsi="標楷體"/>
                <w:color w:val="000000"/>
                <w:szCs w:val="27"/>
              </w:rPr>
            </w:pPr>
            <w:r w:rsidRPr="000E5E9B">
              <w:rPr>
                <w:rFonts w:ascii="標楷體" w:eastAsia="標楷體" w:hAnsi="標楷體" w:hint="eastAsia"/>
                <w:color w:val="000000"/>
                <w:szCs w:val="27"/>
              </w:rPr>
              <w:t>星期六</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1A2EF2" w14:textId="77777777" w:rsidR="004951D5" w:rsidRPr="000E5E9B" w:rsidRDefault="004951D5" w:rsidP="00B3682E">
            <w:pPr>
              <w:jc w:val="center"/>
              <w:rPr>
                <w:rFonts w:ascii="標楷體" w:eastAsia="標楷體" w:hAnsi="標楷體"/>
                <w:color w:val="000000"/>
              </w:rPr>
            </w:pPr>
            <w:r w:rsidRPr="000E5E9B">
              <w:rPr>
                <w:rFonts w:ascii="標楷體" w:eastAsia="標楷體" w:hAnsi="標楷體"/>
                <w:color w:val="000000"/>
              </w:rPr>
              <w:t>0</w:t>
            </w:r>
            <w:r w:rsidRPr="000E5E9B">
              <w:rPr>
                <w:rFonts w:ascii="標楷體" w:eastAsia="標楷體" w:hAnsi="標楷體" w:hint="eastAsia"/>
                <w:color w:val="000000"/>
              </w:rPr>
              <w:t>9:00</w:t>
            </w:r>
            <w:r w:rsidRPr="000E5E9B">
              <w:rPr>
                <w:rFonts w:ascii="標楷體" w:eastAsia="標楷體" w:hAnsi="標楷體"/>
                <w:color w:val="000000"/>
              </w:rPr>
              <w:t>-</w:t>
            </w:r>
          </w:p>
          <w:p w14:paraId="0B87D22F" w14:textId="77777777" w:rsidR="004951D5" w:rsidRPr="000E5E9B" w:rsidRDefault="004951D5" w:rsidP="00B3682E">
            <w:pPr>
              <w:jc w:val="center"/>
              <w:rPr>
                <w:rFonts w:ascii="標楷體" w:eastAsia="標楷體" w:hAnsi="標楷體"/>
                <w:color w:val="000000"/>
                <w:szCs w:val="27"/>
              </w:rPr>
            </w:pPr>
            <w:r w:rsidRPr="000E5E9B">
              <w:rPr>
                <w:rFonts w:ascii="標楷體" w:eastAsia="標楷體" w:hAnsi="標楷體" w:hint="eastAsia"/>
                <w:color w:val="000000"/>
              </w:rPr>
              <w:t>12:</w:t>
            </w:r>
            <w:r w:rsidRPr="000E5E9B">
              <w:rPr>
                <w:rFonts w:ascii="標楷體" w:eastAsia="標楷體" w:hAnsi="標楷體"/>
                <w:color w:val="000000"/>
              </w:rPr>
              <w:t>0</w:t>
            </w:r>
            <w:r w:rsidRPr="000E5E9B">
              <w:rPr>
                <w:rFonts w:ascii="標楷體" w:eastAsia="標楷體" w:hAnsi="標楷體" w:hint="eastAsia"/>
                <w:color w:val="000000"/>
              </w:rPr>
              <w:t>0</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4970780" w14:textId="77777777" w:rsidR="004951D5" w:rsidRPr="000E5E9B" w:rsidRDefault="004951D5" w:rsidP="00B3682E">
            <w:pPr>
              <w:spacing w:line="352" w:lineRule="exact"/>
              <w:jc w:val="center"/>
              <w:rPr>
                <w:rFonts w:ascii="標楷體" w:eastAsia="標楷體" w:hAnsi="標楷體" w:cs="標楷體"/>
                <w:color w:val="000000"/>
                <w:szCs w:val="27"/>
                <w:lang w:eastAsia="zh-TW"/>
              </w:rPr>
            </w:pPr>
            <w:r w:rsidRPr="000E5E9B">
              <w:rPr>
                <w:rFonts w:ascii="標楷體" w:eastAsia="標楷體" w:hAnsi="標楷體" w:cs="標楷體" w:hint="eastAsia"/>
                <w:color w:val="000000"/>
                <w:szCs w:val="27"/>
                <w:lang w:eastAsia="zh-TW"/>
              </w:rPr>
              <w:t>客家桌遊教學與體驗</w:t>
            </w:r>
          </w:p>
          <w:p w14:paraId="61079CB4" w14:textId="77777777" w:rsidR="004951D5" w:rsidRPr="000E5E9B" w:rsidRDefault="004951D5" w:rsidP="00B3682E">
            <w:pPr>
              <w:spacing w:line="352" w:lineRule="exact"/>
              <w:jc w:val="center"/>
              <w:rPr>
                <w:rFonts w:ascii="標楷體" w:eastAsia="標楷體" w:hAnsi="標楷體" w:cs="標楷體"/>
                <w:color w:val="000000"/>
                <w:szCs w:val="27"/>
                <w:lang w:eastAsia="zh-TW"/>
              </w:rPr>
            </w:pPr>
            <w:r w:rsidRPr="000E5E9B">
              <w:rPr>
                <w:rFonts w:ascii="標楷體" w:eastAsia="標楷體" w:hAnsi="標楷體" w:cs="標楷體" w:hint="eastAsia"/>
                <w:color w:val="000000"/>
                <w:szCs w:val="27"/>
                <w:lang w:eastAsia="zh-TW"/>
              </w:rPr>
              <w:t>1.客家桌遊「請人客囉！」教學運用</w:t>
            </w:r>
          </w:p>
          <w:p w14:paraId="7C13921C" w14:textId="77777777" w:rsidR="004951D5" w:rsidRPr="000E5E9B" w:rsidRDefault="004951D5" w:rsidP="00B3682E">
            <w:pPr>
              <w:spacing w:line="352" w:lineRule="exact"/>
              <w:jc w:val="center"/>
              <w:rPr>
                <w:rFonts w:ascii="標楷體" w:eastAsia="標楷體" w:hAnsi="標楷體" w:cs="標楷體"/>
                <w:color w:val="000000"/>
                <w:szCs w:val="27"/>
                <w:lang w:eastAsia="zh-TW"/>
              </w:rPr>
            </w:pPr>
            <w:r w:rsidRPr="000E5E9B">
              <w:rPr>
                <w:rFonts w:ascii="標楷體" w:eastAsia="標楷體" w:hAnsi="標楷體" w:cs="標楷體" w:hint="eastAsia"/>
                <w:color w:val="000000"/>
                <w:szCs w:val="27"/>
                <w:lang w:eastAsia="zh-TW"/>
              </w:rPr>
              <w:t>2.客家桌遊實際演練操作</w:t>
            </w:r>
          </w:p>
        </w:tc>
        <w:tc>
          <w:tcPr>
            <w:tcW w:w="2406" w:type="dxa"/>
            <w:tcBorders>
              <w:top w:val="single" w:sz="4" w:space="0" w:color="auto"/>
              <w:left w:val="single" w:sz="4" w:space="0" w:color="auto"/>
              <w:bottom w:val="single" w:sz="4" w:space="0" w:color="auto"/>
              <w:right w:val="single" w:sz="4" w:space="0" w:color="auto"/>
            </w:tcBorders>
            <w:shd w:val="clear" w:color="auto" w:fill="auto"/>
          </w:tcPr>
          <w:p w14:paraId="15D92B85" w14:textId="77777777" w:rsidR="004951D5" w:rsidRPr="000E5E9B" w:rsidRDefault="004951D5" w:rsidP="00B3682E">
            <w:pPr>
              <w:ind w:right="245"/>
              <w:jc w:val="center"/>
              <w:rPr>
                <w:rFonts w:ascii="標楷體" w:eastAsia="標楷體" w:hAnsi="標楷體"/>
                <w:color w:val="000000"/>
                <w:lang w:eastAsia="zh-TW"/>
              </w:rPr>
            </w:pPr>
          </w:p>
          <w:p w14:paraId="47673DCB" w14:textId="77777777" w:rsidR="004951D5" w:rsidRPr="000E5E9B" w:rsidRDefault="004A6C1D" w:rsidP="00B3682E">
            <w:pPr>
              <w:ind w:right="245"/>
              <w:jc w:val="center"/>
              <w:rPr>
                <w:rFonts w:ascii="標楷體" w:eastAsia="標楷體" w:hAnsi="標楷體" w:cs="標楷體"/>
                <w:color w:val="000000"/>
              </w:rPr>
            </w:pPr>
            <w:r w:rsidRPr="000E5E9B">
              <w:rPr>
                <w:rFonts w:ascii="標楷體" w:eastAsia="標楷體" w:hAnsi="標楷體" w:hint="eastAsia"/>
                <w:color w:val="000000"/>
                <w:lang w:eastAsia="zh-TW"/>
              </w:rPr>
              <w:t>李品瑱</w:t>
            </w:r>
            <w:r w:rsidR="004951D5" w:rsidRPr="000E5E9B">
              <w:rPr>
                <w:rFonts w:ascii="標楷體" w:eastAsia="標楷體" w:hAnsi="標楷體" w:hint="eastAsia"/>
                <w:color w:val="000000"/>
              </w:rPr>
              <w:t>老師</w:t>
            </w:r>
          </w:p>
        </w:tc>
        <w:tc>
          <w:tcPr>
            <w:tcW w:w="1294" w:type="dxa"/>
            <w:vMerge w:val="restart"/>
            <w:tcBorders>
              <w:top w:val="single" w:sz="4" w:space="0" w:color="auto"/>
              <w:left w:val="single" w:sz="4" w:space="0" w:color="auto"/>
              <w:right w:val="single" w:sz="4" w:space="0" w:color="auto"/>
            </w:tcBorders>
            <w:shd w:val="clear" w:color="auto" w:fill="auto"/>
          </w:tcPr>
          <w:p w14:paraId="5EBA8297" w14:textId="77777777" w:rsidR="004951D5" w:rsidRPr="000E5E9B" w:rsidRDefault="004951D5" w:rsidP="00B3682E">
            <w:pPr>
              <w:spacing w:before="1" w:line="350" w:lineRule="exact"/>
              <w:jc w:val="center"/>
              <w:rPr>
                <w:rFonts w:ascii="標楷體" w:eastAsia="標楷體" w:hAnsi="標楷體"/>
                <w:color w:val="000000"/>
                <w:szCs w:val="27"/>
                <w:lang w:eastAsia="zh-TW"/>
              </w:rPr>
            </w:pPr>
          </w:p>
          <w:p w14:paraId="3430BFA3" w14:textId="77777777" w:rsidR="004951D5" w:rsidRPr="000E5E9B" w:rsidRDefault="004951D5" w:rsidP="00B3682E">
            <w:pPr>
              <w:spacing w:before="1" w:line="350" w:lineRule="exact"/>
              <w:jc w:val="center"/>
              <w:rPr>
                <w:rFonts w:ascii="標楷體" w:eastAsia="標楷體" w:hAnsi="標楷體"/>
                <w:color w:val="000000"/>
                <w:szCs w:val="27"/>
                <w:lang w:eastAsia="zh-TW"/>
              </w:rPr>
            </w:pPr>
            <w:r w:rsidRPr="000E5E9B">
              <w:rPr>
                <w:rFonts w:ascii="標楷體" w:eastAsia="標楷體" w:hAnsi="標楷體" w:hint="eastAsia"/>
                <w:color w:val="000000"/>
                <w:szCs w:val="27"/>
                <w:lang w:eastAsia="zh-TW"/>
              </w:rPr>
              <w:t>台中市</w:t>
            </w:r>
          </w:p>
          <w:p w14:paraId="4D348F74" w14:textId="77777777" w:rsidR="004951D5" w:rsidRPr="000E5E9B" w:rsidRDefault="004951D5" w:rsidP="00B3682E">
            <w:pPr>
              <w:spacing w:before="1" w:line="350" w:lineRule="exact"/>
              <w:jc w:val="center"/>
              <w:rPr>
                <w:rFonts w:ascii="標楷體" w:eastAsia="標楷體" w:hAnsi="標楷體"/>
                <w:color w:val="000000"/>
                <w:szCs w:val="27"/>
                <w:lang w:eastAsia="zh-TW"/>
              </w:rPr>
            </w:pPr>
            <w:r w:rsidRPr="000E5E9B">
              <w:rPr>
                <w:rFonts w:ascii="標楷體" w:eastAsia="標楷體" w:hAnsi="標楷體" w:hint="eastAsia"/>
                <w:color w:val="000000"/>
                <w:szCs w:val="27"/>
                <w:lang w:eastAsia="zh-TW"/>
              </w:rPr>
              <w:t>東勢區</w:t>
            </w:r>
          </w:p>
          <w:p w14:paraId="74703AAA" w14:textId="77777777" w:rsidR="004951D5" w:rsidRPr="000E5E9B" w:rsidRDefault="004951D5" w:rsidP="00B3682E">
            <w:pPr>
              <w:spacing w:before="1" w:line="350" w:lineRule="exact"/>
              <w:jc w:val="center"/>
              <w:rPr>
                <w:rFonts w:ascii="標楷體" w:eastAsia="標楷體" w:hAnsi="標楷體"/>
                <w:color w:val="000000"/>
                <w:szCs w:val="27"/>
                <w:lang w:eastAsia="zh-TW"/>
              </w:rPr>
            </w:pPr>
            <w:r w:rsidRPr="000E5E9B">
              <w:rPr>
                <w:rFonts w:ascii="標楷體" w:eastAsia="標楷體" w:hAnsi="標楷體" w:hint="eastAsia"/>
                <w:color w:val="000000"/>
                <w:szCs w:val="27"/>
                <w:lang w:eastAsia="zh-TW"/>
              </w:rPr>
              <w:t>東新國小</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108790AF" w14:textId="77777777" w:rsidR="004951D5" w:rsidRPr="000E5E9B" w:rsidRDefault="004951D5" w:rsidP="00B3682E">
            <w:pPr>
              <w:jc w:val="center"/>
              <w:rPr>
                <w:rFonts w:ascii="標楷體" w:eastAsia="標楷體" w:hAnsi="標楷體" w:cs="標楷體"/>
                <w:color w:val="000000"/>
                <w:szCs w:val="27"/>
              </w:rPr>
            </w:pPr>
            <w:r w:rsidRPr="000E5E9B">
              <w:rPr>
                <w:rFonts w:ascii="標楷體" w:eastAsia="標楷體" w:hAnsi="標楷體" w:cs="標楷體" w:hint="eastAsia"/>
                <w:color w:val="000000"/>
                <w:szCs w:val="27"/>
              </w:rPr>
              <w:t>陳愛鈴</w:t>
            </w:r>
          </w:p>
          <w:p w14:paraId="3BC6460B" w14:textId="77777777" w:rsidR="004951D5" w:rsidRPr="000E5E9B" w:rsidRDefault="004951D5" w:rsidP="00B3682E">
            <w:pPr>
              <w:jc w:val="center"/>
              <w:rPr>
                <w:rFonts w:ascii="標楷體" w:eastAsia="標楷體" w:hAnsi="標楷體" w:cs="標楷體"/>
                <w:color w:val="000000"/>
                <w:szCs w:val="27"/>
              </w:rPr>
            </w:pPr>
            <w:r w:rsidRPr="000E5E9B">
              <w:rPr>
                <w:rFonts w:ascii="標楷體" w:eastAsia="標楷體" w:hAnsi="標楷體" w:cs="標楷體" w:hint="eastAsia"/>
                <w:color w:val="000000"/>
                <w:szCs w:val="27"/>
              </w:rPr>
              <w:t>林琬瑜</w:t>
            </w:r>
          </w:p>
        </w:tc>
      </w:tr>
      <w:tr w:rsidR="004951D5" w:rsidRPr="000B2359" w14:paraId="1EBEF6CE" w14:textId="77777777" w:rsidTr="00F07962">
        <w:tblPrEx>
          <w:jc w:val="left"/>
          <w:tblLook w:val="04A0" w:firstRow="1" w:lastRow="0" w:firstColumn="1" w:lastColumn="0" w:noHBand="0" w:noVBand="1"/>
        </w:tblPrEx>
        <w:trPr>
          <w:trHeight w:hRule="exact" w:val="722"/>
        </w:trPr>
        <w:tc>
          <w:tcPr>
            <w:tcW w:w="846" w:type="dxa"/>
            <w:vMerge/>
            <w:tcBorders>
              <w:left w:val="single" w:sz="4" w:space="0" w:color="auto"/>
              <w:bottom w:val="single" w:sz="4" w:space="0" w:color="auto"/>
              <w:right w:val="single" w:sz="4" w:space="0" w:color="auto"/>
            </w:tcBorders>
            <w:shd w:val="clear" w:color="auto" w:fill="auto"/>
          </w:tcPr>
          <w:p w14:paraId="1E41B7F6" w14:textId="77777777" w:rsidR="004951D5" w:rsidRPr="000E5E9B" w:rsidRDefault="004951D5" w:rsidP="00B3682E">
            <w:pPr>
              <w:suppressAutoHyphens/>
              <w:autoSpaceDN w:val="0"/>
              <w:jc w:val="center"/>
              <w:textAlignment w:val="baseline"/>
              <w:rPr>
                <w:rFonts w:ascii="標楷體" w:eastAsia="標楷體" w:hAnsi="標楷體"/>
                <w:color w:val="000000"/>
                <w:kern w:val="3"/>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3B2D2F" w14:textId="77777777" w:rsidR="004951D5" w:rsidRPr="000E5E9B" w:rsidRDefault="004951D5" w:rsidP="00B3682E">
            <w:pPr>
              <w:jc w:val="center"/>
              <w:rPr>
                <w:rFonts w:ascii="標楷體" w:eastAsia="標楷體" w:hAnsi="標楷體"/>
                <w:color w:val="000000"/>
              </w:rPr>
            </w:pPr>
            <w:r w:rsidRPr="000E5E9B">
              <w:rPr>
                <w:rFonts w:ascii="標楷體" w:eastAsia="標楷體" w:hAnsi="標楷體"/>
                <w:color w:val="000000"/>
              </w:rPr>
              <w:t>13:00</w:t>
            </w:r>
          </w:p>
          <w:p w14:paraId="2B415598" w14:textId="77777777" w:rsidR="004951D5" w:rsidRPr="000E5E9B" w:rsidRDefault="004951D5" w:rsidP="00B3682E">
            <w:pPr>
              <w:jc w:val="center"/>
              <w:rPr>
                <w:rFonts w:ascii="標楷體" w:eastAsia="標楷體" w:hAnsi="標楷體"/>
                <w:color w:val="000000"/>
              </w:rPr>
            </w:pPr>
            <w:r w:rsidRPr="000E5E9B">
              <w:rPr>
                <w:rFonts w:ascii="標楷體" w:eastAsia="標楷體" w:hAnsi="標楷體" w:hint="eastAsia"/>
                <w:color w:val="000000"/>
              </w:rPr>
              <w:t>-</w:t>
            </w:r>
            <w:r w:rsidRPr="000E5E9B">
              <w:rPr>
                <w:rFonts w:ascii="標楷體" w:eastAsia="標楷體" w:hAnsi="標楷體"/>
                <w:color w:val="000000"/>
              </w:rPr>
              <w:t>1</w:t>
            </w:r>
            <w:r w:rsidRPr="000E5E9B">
              <w:rPr>
                <w:rFonts w:ascii="標楷體" w:eastAsia="標楷體" w:hAnsi="標楷體" w:hint="eastAsia"/>
                <w:color w:val="000000"/>
              </w:rPr>
              <w:t>6</w:t>
            </w:r>
            <w:r w:rsidRPr="000E5E9B">
              <w:rPr>
                <w:rFonts w:ascii="標楷體" w:eastAsia="標楷體" w:hAnsi="標楷體"/>
                <w:color w:val="000000"/>
              </w:rPr>
              <w:t>:</w:t>
            </w:r>
            <w:r w:rsidRPr="000E5E9B">
              <w:rPr>
                <w:rFonts w:ascii="標楷體" w:eastAsia="標楷體" w:hAnsi="標楷體" w:hint="eastAsia"/>
                <w:color w:val="000000"/>
              </w:rPr>
              <w:t>0</w:t>
            </w:r>
            <w:r w:rsidRPr="000E5E9B">
              <w:rPr>
                <w:rFonts w:ascii="標楷體" w:eastAsia="標楷體" w:hAnsi="標楷體"/>
                <w:color w:val="000000"/>
              </w:rPr>
              <w:t>0</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47D62D1" w14:textId="77777777" w:rsidR="004A6C1D" w:rsidRPr="000E5E9B" w:rsidRDefault="004A6C1D" w:rsidP="00B3682E">
            <w:pPr>
              <w:spacing w:line="352" w:lineRule="exact"/>
              <w:jc w:val="center"/>
              <w:rPr>
                <w:rFonts w:ascii="標楷體" w:eastAsia="標楷體" w:hAnsi="標楷體" w:cs="標楷體"/>
                <w:color w:val="000000"/>
                <w:szCs w:val="27"/>
                <w:lang w:eastAsia="zh-TW"/>
              </w:rPr>
            </w:pPr>
            <w:r w:rsidRPr="000E5E9B">
              <w:rPr>
                <w:rFonts w:ascii="標楷體" w:eastAsia="標楷體" w:hAnsi="標楷體" w:cs="標楷體" w:hint="eastAsia"/>
                <w:color w:val="000000"/>
                <w:szCs w:val="27"/>
                <w:lang w:eastAsia="zh-TW"/>
              </w:rPr>
              <w:t>客語繪本與童謠在</w:t>
            </w:r>
          </w:p>
          <w:p w14:paraId="5944A10C" w14:textId="77777777" w:rsidR="004951D5" w:rsidRPr="000E5E9B" w:rsidRDefault="004A6C1D" w:rsidP="00B3682E">
            <w:pPr>
              <w:spacing w:line="352" w:lineRule="exact"/>
              <w:jc w:val="center"/>
              <w:rPr>
                <w:rFonts w:ascii="標楷體" w:eastAsia="標楷體" w:hAnsi="標楷體" w:cs="標楷體"/>
                <w:color w:val="000000"/>
                <w:szCs w:val="27"/>
                <w:lang w:eastAsia="zh-TW"/>
              </w:rPr>
            </w:pPr>
            <w:r w:rsidRPr="000E5E9B">
              <w:rPr>
                <w:rFonts w:ascii="標楷體" w:eastAsia="標楷體" w:hAnsi="標楷體" w:cs="標楷體" w:hint="eastAsia"/>
                <w:color w:val="000000"/>
                <w:szCs w:val="27"/>
                <w:lang w:eastAsia="zh-TW"/>
              </w:rPr>
              <w:t>教學上的應用</w:t>
            </w:r>
          </w:p>
        </w:tc>
        <w:tc>
          <w:tcPr>
            <w:tcW w:w="2406" w:type="dxa"/>
            <w:tcBorders>
              <w:top w:val="single" w:sz="4" w:space="0" w:color="auto"/>
              <w:left w:val="single" w:sz="4" w:space="0" w:color="auto"/>
              <w:bottom w:val="single" w:sz="4" w:space="0" w:color="auto"/>
              <w:right w:val="single" w:sz="4" w:space="0" w:color="auto"/>
            </w:tcBorders>
            <w:shd w:val="clear" w:color="auto" w:fill="auto"/>
          </w:tcPr>
          <w:p w14:paraId="38E3413F" w14:textId="77777777" w:rsidR="004951D5" w:rsidRPr="000E5E9B" w:rsidRDefault="004951D5" w:rsidP="00B3682E">
            <w:pPr>
              <w:jc w:val="center"/>
              <w:rPr>
                <w:rFonts w:ascii="標楷體" w:eastAsia="標楷體" w:hAnsi="標楷體" w:cs="標楷體"/>
                <w:color w:val="000000"/>
                <w:szCs w:val="27"/>
              </w:rPr>
            </w:pPr>
            <w:r w:rsidRPr="000E5E9B">
              <w:rPr>
                <w:rFonts w:ascii="標楷體" w:eastAsia="標楷體" w:hAnsi="標楷體" w:cs="標楷體" w:hint="eastAsia"/>
                <w:color w:val="000000"/>
                <w:szCs w:val="27"/>
                <w:lang w:eastAsia="zh-TW"/>
              </w:rPr>
              <w:t>徐姿華</w:t>
            </w:r>
            <w:r w:rsidRPr="000E5E9B">
              <w:rPr>
                <w:rFonts w:ascii="標楷體" w:eastAsia="標楷體" w:hAnsi="標楷體" w:cs="標楷體" w:hint="eastAsia"/>
                <w:color w:val="000000"/>
                <w:szCs w:val="27"/>
              </w:rPr>
              <w:t>老師</w:t>
            </w:r>
          </w:p>
        </w:tc>
        <w:tc>
          <w:tcPr>
            <w:tcW w:w="1294" w:type="dxa"/>
            <w:vMerge/>
            <w:tcBorders>
              <w:left w:val="single" w:sz="4" w:space="0" w:color="auto"/>
              <w:bottom w:val="single" w:sz="4" w:space="0" w:color="auto"/>
              <w:right w:val="single" w:sz="4" w:space="0" w:color="auto"/>
            </w:tcBorders>
            <w:shd w:val="clear" w:color="auto" w:fill="auto"/>
          </w:tcPr>
          <w:p w14:paraId="014AD958" w14:textId="77777777" w:rsidR="004951D5" w:rsidRPr="000E5E9B" w:rsidRDefault="004951D5" w:rsidP="00B3682E">
            <w:pPr>
              <w:suppressAutoHyphens/>
              <w:autoSpaceDN w:val="0"/>
              <w:jc w:val="center"/>
              <w:textAlignment w:val="baseline"/>
              <w:rPr>
                <w:rFonts w:ascii="標楷體" w:eastAsia="標楷體" w:hAnsi="標楷體"/>
                <w:color w:val="000000"/>
                <w:kern w:val="3"/>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2F80B513" w14:textId="77777777" w:rsidR="004951D5" w:rsidRPr="000E5E9B" w:rsidRDefault="004951D5" w:rsidP="00B3682E">
            <w:pPr>
              <w:jc w:val="center"/>
              <w:rPr>
                <w:rFonts w:ascii="標楷體" w:eastAsia="標楷體" w:hAnsi="標楷體" w:cs="標楷體"/>
                <w:color w:val="000000"/>
                <w:szCs w:val="27"/>
              </w:rPr>
            </w:pPr>
            <w:r w:rsidRPr="000E5E9B">
              <w:rPr>
                <w:rFonts w:ascii="標楷體" w:eastAsia="標楷體" w:hAnsi="標楷體" w:cs="標楷體" w:hint="eastAsia"/>
                <w:color w:val="000000"/>
                <w:szCs w:val="27"/>
              </w:rPr>
              <w:t>陳愛鈴</w:t>
            </w:r>
          </w:p>
          <w:p w14:paraId="77AF64E7" w14:textId="77777777" w:rsidR="004951D5" w:rsidRPr="000E5E9B" w:rsidRDefault="004951D5" w:rsidP="00B3682E">
            <w:pPr>
              <w:jc w:val="center"/>
              <w:rPr>
                <w:rFonts w:ascii="標楷體" w:eastAsia="標楷體" w:hAnsi="標楷體" w:cs="標楷體"/>
                <w:color w:val="000000"/>
                <w:szCs w:val="27"/>
              </w:rPr>
            </w:pPr>
            <w:r w:rsidRPr="000E5E9B">
              <w:rPr>
                <w:rFonts w:ascii="標楷體" w:eastAsia="標楷體" w:hAnsi="標楷體" w:cs="標楷體" w:hint="eastAsia"/>
                <w:color w:val="000000"/>
                <w:szCs w:val="27"/>
              </w:rPr>
              <w:t>林琬瑜</w:t>
            </w:r>
          </w:p>
        </w:tc>
      </w:tr>
      <w:tr w:rsidR="00B3682E" w:rsidRPr="000B2359" w14:paraId="1C16D941" w14:textId="77777777" w:rsidTr="00F07962">
        <w:tblPrEx>
          <w:jc w:val="left"/>
          <w:tblLook w:val="04A0" w:firstRow="1" w:lastRow="0" w:firstColumn="1" w:lastColumn="0" w:noHBand="0" w:noVBand="1"/>
        </w:tblPrEx>
        <w:trPr>
          <w:trHeight w:hRule="exact" w:val="846"/>
        </w:trPr>
        <w:tc>
          <w:tcPr>
            <w:tcW w:w="846" w:type="dxa"/>
            <w:vMerge w:val="restart"/>
            <w:tcBorders>
              <w:top w:val="single" w:sz="4" w:space="0" w:color="auto"/>
              <w:left w:val="single" w:sz="4" w:space="0" w:color="auto"/>
              <w:right w:val="single" w:sz="4" w:space="0" w:color="auto"/>
            </w:tcBorders>
          </w:tcPr>
          <w:p w14:paraId="1F0F08E4" w14:textId="77777777" w:rsidR="00B3682E" w:rsidRDefault="00B3682E" w:rsidP="00B3682E">
            <w:pPr>
              <w:suppressAutoHyphens/>
              <w:autoSpaceDN w:val="0"/>
              <w:jc w:val="center"/>
              <w:textAlignment w:val="baseline"/>
              <w:rPr>
                <w:rFonts w:ascii="標楷體" w:eastAsia="標楷體" w:hAnsi="標楷體"/>
                <w:color w:val="000000"/>
                <w:kern w:val="3"/>
              </w:rPr>
            </w:pPr>
          </w:p>
          <w:p w14:paraId="1ED4D451" w14:textId="77777777" w:rsidR="00B3682E" w:rsidRPr="000B2359" w:rsidRDefault="00B3682E" w:rsidP="00B3682E">
            <w:pPr>
              <w:suppressAutoHyphens/>
              <w:autoSpaceDN w:val="0"/>
              <w:jc w:val="center"/>
              <w:textAlignment w:val="baseline"/>
              <w:rPr>
                <w:rFonts w:ascii="標楷體" w:eastAsia="標楷體" w:hAnsi="標楷體"/>
                <w:color w:val="000000"/>
                <w:kern w:val="3"/>
              </w:rPr>
            </w:pPr>
            <w:r w:rsidRPr="000B2359">
              <w:rPr>
                <w:rFonts w:ascii="標楷體" w:eastAsia="標楷體" w:hAnsi="標楷體" w:hint="eastAsia"/>
                <w:color w:val="000000"/>
                <w:kern w:val="3"/>
              </w:rPr>
              <w:t>2/19</w:t>
            </w:r>
          </w:p>
          <w:p w14:paraId="65E1F7D2" w14:textId="77777777" w:rsidR="00B3682E" w:rsidRPr="000B2359" w:rsidRDefault="00B3682E" w:rsidP="00B3682E">
            <w:pPr>
              <w:suppressAutoHyphens/>
              <w:autoSpaceDN w:val="0"/>
              <w:jc w:val="center"/>
              <w:textAlignment w:val="baseline"/>
              <w:rPr>
                <w:rFonts w:ascii="標楷體" w:eastAsia="標楷體" w:hAnsi="標楷體"/>
                <w:color w:val="000000"/>
                <w:kern w:val="3"/>
              </w:rPr>
            </w:pPr>
            <w:r w:rsidRPr="000B2359">
              <w:rPr>
                <w:rFonts w:ascii="標楷體" w:eastAsia="標楷體" w:hAnsi="標楷體" w:hint="eastAsia"/>
                <w:color w:val="000000"/>
                <w:szCs w:val="27"/>
              </w:rPr>
              <w:t>星期六</w:t>
            </w:r>
          </w:p>
        </w:tc>
        <w:tc>
          <w:tcPr>
            <w:tcW w:w="1417" w:type="dxa"/>
            <w:tcBorders>
              <w:top w:val="single" w:sz="4" w:space="0" w:color="auto"/>
              <w:left w:val="single" w:sz="4" w:space="0" w:color="auto"/>
              <w:bottom w:val="single" w:sz="4" w:space="0" w:color="auto"/>
              <w:right w:val="single" w:sz="4" w:space="0" w:color="auto"/>
            </w:tcBorders>
          </w:tcPr>
          <w:p w14:paraId="28ED2FAC" w14:textId="77777777" w:rsidR="00B3682E" w:rsidRPr="000B2359" w:rsidRDefault="00B3682E" w:rsidP="00B3682E">
            <w:pPr>
              <w:jc w:val="center"/>
              <w:rPr>
                <w:rFonts w:ascii="標楷體" w:eastAsia="標楷體" w:hAnsi="標楷體"/>
                <w:color w:val="000000"/>
              </w:rPr>
            </w:pPr>
            <w:r w:rsidRPr="000B2359">
              <w:rPr>
                <w:rFonts w:ascii="標楷體" w:eastAsia="標楷體" w:hAnsi="標楷體"/>
                <w:color w:val="000000"/>
              </w:rPr>
              <w:t>0</w:t>
            </w:r>
            <w:r w:rsidRPr="000B2359">
              <w:rPr>
                <w:rFonts w:ascii="標楷體" w:eastAsia="標楷體" w:hAnsi="標楷體" w:hint="eastAsia"/>
                <w:color w:val="000000"/>
              </w:rPr>
              <w:t>9:00</w:t>
            </w:r>
            <w:r w:rsidRPr="000B2359">
              <w:rPr>
                <w:rFonts w:ascii="標楷體" w:eastAsia="標楷體" w:hAnsi="標楷體"/>
                <w:color w:val="000000"/>
              </w:rPr>
              <w:t>-</w:t>
            </w:r>
          </w:p>
          <w:p w14:paraId="2E4AA10B" w14:textId="77777777" w:rsidR="00B3682E" w:rsidRPr="000B2359" w:rsidRDefault="00B3682E" w:rsidP="00B3682E">
            <w:pPr>
              <w:jc w:val="center"/>
              <w:rPr>
                <w:rFonts w:ascii="標楷體" w:eastAsia="標楷體" w:hAnsi="標楷體"/>
                <w:color w:val="000000"/>
              </w:rPr>
            </w:pPr>
            <w:r w:rsidRPr="000B2359">
              <w:rPr>
                <w:rFonts w:ascii="標楷體" w:eastAsia="標楷體" w:hAnsi="標楷體" w:hint="eastAsia"/>
                <w:color w:val="000000"/>
              </w:rPr>
              <w:t>12:</w:t>
            </w:r>
            <w:r w:rsidRPr="000B2359">
              <w:rPr>
                <w:rFonts w:ascii="標楷體" w:eastAsia="標楷體" w:hAnsi="標楷體"/>
                <w:color w:val="000000"/>
              </w:rPr>
              <w:t>0</w:t>
            </w:r>
            <w:r w:rsidRPr="000B2359">
              <w:rPr>
                <w:rFonts w:ascii="標楷體" w:eastAsia="標楷體" w:hAnsi="標楷體" w:hint="eastAsia"/>
                <w:color w:val="000000"/>
              </w:rPr>
              <w:t>0</w:t>
            </w:r>
          </w:p>
        </w:tc>
        <w:tc>
          <w:tcPr>
            <w:tcW w:w="2977" w:type="dxa"/>
            <w:tcBorders>
              <w:top w:val="single" w:sz="4" w:space="0" w:color="auto"/>
              <w:left w:val="single" w:sz="4" w:space="0" w:color="auto"/>
              <w:bottom w:val="single" w:sz="4" w:space="0" w:color="auto"/>
              <w:right w:val="single" w:sz="4" w:space="0" w:color="auto"/>
            </w:tcBorders>
          </w:tcPr>
          <w:p w14:paraId="0010E862" w14:textId="77777777" w:rsidR="00B3682E" w:rsidRPr="000B2359" w:rsidRDefault="00B3682E" w:rsidP="00B3682E">
            <w:pPr>
              <w:spacing w:line="352" w:lineRule="exact"/>
              <w:jc w:val="center"/>
              <w:rPr>
                <w:rFonts w:ascii="標楷體" w:eastAsia="標楷體" w:hAnsi="標楷體" w:cs="標楷體"/>
                <w:color w:val="000000"/>
                <w:szCs w:val="27"/>
                <w:lang w:eastAsia="zh-TW"/>
              </w:rPr>
            </w:pPr>
            <w:r w:rsidRPr="000B2359">
              <w:rPr>
                <w:rFonts w:ascii="標楷體" w:eastAsia="標楷體" w:hAnsi="標楷體" w:cs="標楷體" w:hint="eastAsia"/>
                <w:color w:val="000000"/>
                <w:szCs w:val="27"/>
                <w:lang w:eastAsia="zh-TW"/>
              </w:rPr>
              <w:t>客家情境對話教案設計</w:t>
            </w:r>
          </w:p>
        </w:tc>
        <w:tc>
          <w:tcPr>
            <w:tcW w:w="2406" w:type="dxa"/>
            <w:tcBorders>
              <w:top w:val="single" w:sz="4" w:space="0" w:color="auto"/>
              <w:left w:val="single" w:sz="4" w:space="0" w:color="auto"/>
              <w:bottom w:val="single" w:sz="4" w:space="0" w:color="auto"/>
              <w:right w:val="single" w:sz="4" w:space="0" w:color="auto"/>
            </w:tcBorders>
          </w:tcPr>
          <w:p w14:paraId="23AFB2B9" w14:textId="77777777" w:rsidR="00B3682E" w:rsidRPr="000B2359" w:rsidRDefault="00B3682E" w:rsidP="00B3682E">
            <w:pPr>
              <w:jc w:val="center"/>
              <w:rPr>
                <w:rFonts w:ascii="標楷體" w:eastAsia="標楷體" w:hAnsi="標楷體"/>
                <w:color w:val="000000"/>
              </w:rPr>
            </w:pPr>
            <w:r w:rsidRPr="000B2359">
              <w:rPr>
                <w:rFonts w:ascii="標楷體" w:eastAsia="標楷體" w:hAnsi="標楷體" w:cs="標楷體" w:hint="eastAsia"/>
                <w:color w:val="000000"/>
              </w:rPr>
              <w:t>徐維莉老師</w:t>
            </w:r>
          </w:p>
        </w:tc>
        <w:tc>
          <w:tcPr>
            <w:tcW w:w="1294" w:type="dxa"/>
            <w:vMerge w:val="restart"/>
            <w:tcBorders>
              <w:top w:val="single" w:sz="4" w:space="0" w:color="auto"/>
              <w:left w:val="single" w:sz="4" w:space="0" w:color="auto"/>
              <w:right w:val="single" w:sz="4" w:space="0" w:color="auto"/>
            </w:tcBorders>
          </w:tcPr>
          <w:p w14:paraId="266822C0" w14:textId="77777777" w:rsidR="00B3682E" w:rsidRPr="000B2359" w:rsidRDefault="00B3682E" w:rsidP="00B3682E">
            <w:pPr>
              <w:suppressAutoHyphens/>
              <w:autoSpaceDN w:val="0"/>
              <w:jc w:val="center"/>
              <w:textAlignment w:val="baseline"/>
              <w:rPr>
                <w:rFonts w:ascii="標楷體" w:eastAsia="標楷體" w:hAnsi="標楷體"/>
                <w:color w:val="000000"/>
                <w:kern w:val="3"/>
                <w:lang w:eastAsia="zh-TW"/>
              </w:rPr>
            </w:pPr>
          </w:p>
          <w:p w14:paraId="0409E211" w14:textId="77777777" w:rsidR="00B3682E" w:rsidRDefault="00B3682E" w:rsidP="00B3682E">
            <w:pPr>
              <w:spacing w:before="1" w:line="350" w:lineRule="exact"/>
              <w:jc w:val="center"/>
              <w:rPr>
                <w:rFonts w:ascii="標楷體" w:eastAsia="標楷體" w:hAnsi="標楷體"/>
                <w:color w:val="000000"/>
                <w:szCs w:val="27"/>
                <w:lang w:eastAsia="zh-TW"/>
              </w:rPr>
            </w:pPr>
            <w:r w:rsidRPr="000B2359">
              <w:rPr>
                <w:rFonts w:ascii="標楷體" w:eastAsia="標楷體" w:hAnsi="標楷體" w:hint="eastAsia"/>
                <w:color w:val="000000"/>
                <w:szCs w:val="27"/>
                <w:lang w:eastAsia="zh-TW"/>
              </w:rPr>
              <w:t>台中市</w:t>
            </w:r>
          </w:p>
          <w:p w14:paraId="0A325024" w14:textId="77777777" w:rsidR="00B3682E" w:rsidRPr="000B2359" w:rsidRDefault="00B3682E" w:rsidP="00B3682E">
            <w:pPr>
              <w:spacing w:before="1" w:line="350" w:lineRule="exact"/>
              <w:jc w:val="center"/>
              <w:rPr>
                <w:rFonts w:ascii="標楷體" w:eastAsia="標楷體" w:hAnsi="標楷體"/>
                <w:color w:val="000000"/>
                <w:szCs w:val="27"/>
                <w:lang w:eastAsia="zh-TW"/>
              </w:rPr>
            </w:pPr>
            <w:r>
              <w:rPr>
                <w:rFonts w:ascii="標楷體" w:eastAsia="標楷體" w:hAnsi="標楷體" w:hint="eastAsia"/>
                <w:color w:val="000000"/>
                <w:szCs w:val="27"/>
                <w:lang w:eastAsia="zh-TW"/>
              </w:rPr>
              <w:t>東勢區</w:t>
            </w:r>
          </w:p>
          <w:p w14:paraId="47391DC4" w14:textId="77777777" w:rsidR="00B3682E" w:rsidRPr="000B2359" w:rsidRDefault="00B3682E" w:rsidP="00B3682E">
            <w:pPr>
              <w:suppressAutoHyphens/>
              <w:autoSpaceDN w:val="0"/>
              <w:jc w:val="center"/>
              <w:textAlignment w:val="baseline"/>
              <w:rPr>
                <w:rFonts w:ascii="標楷體" w:eastAsia="標楷體" w:hAnsi="標楷體"/>
                <w:color w:val="000000"/>
                <w:kern w:val="3"/>
                <w:lang w:eastAsia="zh-TW"/>
              </w:rPr>
            </w:pPr>
            <w:r w:rsidRPr="000B2359">
              <w:rPr>
                <w:rFonts w:ascii="標楷體" w:eastAsia="標楷體" w:hAnsi="標楷體" w:hint="eastAsia"/>
                <w:color w:val="000000"/>
                <w:szCs w:val="27"/>
                <w:lang w:eastAsia="zh-TW"/>
              </w:rPr>
              <w:t>東新國小</w:t>
            </w:r>
          </w:p>
        </w:tc>
        <w:tc>
          <w:tcPr>
            <w:tcW w:w="1120" w:type="dxa"/>
            <w:tcBorders>
              <w:top w:val="single" w:sz="4" w:space="0" w:color="auto"/>
              <w:left w:val="single" w:sz="4" w:space="0" w:color="auto"/>
              <w:bottom w:val="single" w:sz="4" w:space="0" w:color="auto"/>
              <w:right w:val="single" w:sz="4" w:space="0" w:color="auto"/>
            </w:tcBorders>
          </w:tcPr>
          <w:p w14:paraId="7537B3E1" w14:textId="77777777" w:rsidR="00B3682E" w:rsidRPr="000B2359" w:rsidRDefault="00B3682E" w:rsidP="00B3682E">
            <w:pPr>
              <w:jc w:val="center"/>
              <w:rPr>
                <w:rFonts w:ascii="標楷體" w:eastAsia="標楷體" w:hAnsi="標楷體" w:cs="標楷體"/>
                <w:color w:val="000000"/>
                <w:szCs w:val="27"/>
              </w:rPr>
            </w:pPr>
            <w:r w:rsidRPr="000B2359">
              <w:rPr>
                <w:rFonts w:ascii="標楷體" w:eastAsia="標楷體" w:hAnsi="標楷體" w:cs="標楷體" w:hint="eastAsia"/>
                <w:color w:val="000000"/>
                <w:szCs w:val="27"/>
              </w:rPr>
              <w:t>林琬瑜</w:t>
            </w:r>
          </w:p>
          <w:p w14:paraId="74FCAA1C" w14:textId="77777777" w:rsidR="00B3682E" w:rsidRPr="000B2359" w:rsidRDefault="00B3682E" w:rsidP="00B3682E">
            <w:pPr>
              <w:jc w:val="center"/>
              <w:rPr>
                <w:rFonts w:ascii="標楷體" w:eastAsia="標楷體" w:hAnsi="標楷體"/>
                <w:color w:val="000000"/>
                <w:szCs w:val="27"/>
              </w:rPr>
            </w:pPr>
            <w:r w:rsidRPr="000B2359">
              <w:rPr>
                <w:rFonts w:ascii="標楷體" w:eastAsia="標楷體" w:hAnsi="標楷體" w:cs="標楷體" w:hint="eastAsia"/>
                <w:color w:val="000000"/>
                <w:szCs w:val="27"/>
              </w:rPr>
              <w:t>徐以函</w:t>
            </w:r>
          </w:p>
        </w:tc>
      </w:tr>
      <w:tr w:rsidR="00B3682E" w:rsidRPr="000B2359" w14:paraId="520F9181" w14:textId="77777777" w:rsidTr="00F07962">
        <w:tblPrEx>
          <w:jc w:val="left"/>
          <w:tblLook w:val="04A0" w:firstRow="1" w:lastRow="0" w:firstColumn="1" w:lastColumn="0" w:noHBand="0" w:noVBand="1"/>
        </w:tblPrEx>
        <w:trPr>
          <w:trHeight w:hRule="exact" w:val="858"/>
        </w:trPr>
        <w:tc>
          <w:tcPr>
            <w:tcW w:w="846" w:type="dxa"/>
            <w:vMerge/>
            <w:tcBorders>
              <w:left w:val="single" w:sz="4" w:space="0" w:color="auto"/>
              <w:bottom w:val="single" w:sz="4" w:space="0" w:color="auto"/>
              <w:right w:val="single" w:sz="4" w:space="0" w:color="auto"/>
            </w:tcBorders>
          </w:tcPr>
          <w:p w14:paraId="33994770" w14:textId="77777777" w:rsidR="00B3682E" w:rsidRPr="000B2359" w:rsidRDefault="00B3682E" w:rsidP="00B3682E">
            <w:pPr>
              <w:suppressAutoHyphens/>
              <w:autoSpaceDN w:val="0"/>
              <w:jc w:val="center"/>
              <w:textAlignment w:val="baseline"/>
              <w:rPr>
                <w:rFonts w:ascii="標楷體" w:eastAsia="標楷體" w:hAnsi="標楷體"/>
                <w:color w:val="000000"/>
                <w:kern w:val="3"/>
              </w:rPr>
            </w:pPr>
          </w:p>
        </w:tc>
        <w:tc>
          <w:tcPr>
            <w:tcW w:w="1417" w:type="dxa"/>
            <w:tcBorders>
              <w:top w:val="single" w:sz="4" w:space="0" w:color="auto"/>
              <w:left w:val="single" w:sz="4" w:space="0" w:color="auto"/>
              <w:bottom w:val="single" w:sz="4" w:space="0" w:color="auto"/>
              <w:right w:val="single" w:sz="4" w:space="0" w:color="auto"/>
            </w:tcBorders>
          </w:tcPr>
          <w:p w14:paraId="1A566FB4" w14:textId="77777777" w:rsidR="00B3682E" w:rsidRPr="000B2359" w:rsidRDefault="00B3682E" w:rsidP="00B3682E">
            <w:pPr>
              <w:jc w:val="center"/>
              <w:rPr>
                <w:rFonts w:ascii="標楷體" w:eastAsia="標楷體" w:hAnsi="標楷體"/>
                <w:color w:val="000000"/>
              </w:rPr>
            </w:pPr>
            <w:r w:rsidRPr="000B2359">
              <w:rPr>
                <w:rFonts w:ascii="標楷體" w:eastAsia="標楷體" w:hAnsi="標楷體"/>
                <w:color w:val="000000"/>
              </w:rPr>
              <w:t>13:00</w:t>
            </w:r>
          </w:p>
          <w:p w14:paraId="010801F8" w14:textId="77777777" w:rsidR="00B3682E" w:rsidRPr="000B2359" w:rsidRDefault="00B3682E" w:rsidP="00B3682E">
            <w:pPr>
              <w:jc w:val="center"/>
              <w:rPr>
                <w:rFonts w:ascii="標楷體" w:eastAsia="標楷體" w:hAnsi="標楷體"/>
                <w:color w:val="000000"/>
              </w:rPr>
            </w:pPr>
            <w:r w:rsidRPr="000B2359">
              <w:rPr>
                <w:rFonts w:ascii="標楷體" w:eastAsia="標楷體" w:hAnsi="標楷體" w:hint="eastAsia"/>
                <w:color w:val="000000"/>
              </w:rPr>
              <w:t>-</w:t>
            </w:r>
            <w:r w:rsidRPr="000B2359">
              <w:rPr>
                <w:rFonts w:ascii="標楷體" w:eastAsia="標楷體" w:hAnsi="標楷體"/>
                <w:color w:val="000000"/>
              </w:rPr>
              <w:t>1</w:t>
            </w:r>
            <w:r w:rsidRPr="000B2359">
              <w:rPr>
                <w:rFonts w:ascii="標楷體" w:eastAsia="標楷體" w:hAnsi="標楷體" w:hint="eastAsia"/>
                <w:color w:val="000000"/>
              </w:rPr>
              <w:t>6</w:t>
            </w:r>
            <w:r w:rsidRPr="000B2359">
              <w:rPr>
                <w:rFonts w:ascii="標楷體" w:eastAsia="標楷體" w:hAnsi="標楷體"/>
                <w:color w:val="000000"/>
              </w:rPr>
              <w:t>:</w:t>
            </w:r>
            <w:r w:rsidRPr="000B2359">
              <w:rPr>
                <w:rFonts w:ascii="標楷體" w:eastAsia="標楷體" w:hAnsi="標楷體" w:hint="eastAsia"/>
                <w:color w:val="000000"/>
              </w:rPr>
              <w:t>0</w:t>
            </w:r>
            <w:r w:rsidRPr="000B2359">
              <w:rPr>
                <w:rFonts w:ascii="標楷體" w:eastAsia="標楷體" w:hAnsi="標楷體"/>
                <w:color w:val="000000"/>
              </w:rPr>
              <w:t>0</w:t>
            </w:r>
          </w:p>
        </w:tc>
        <w:tc>
          <w:tcPr>
            <w:tcW w:w="2977" w:type="dxa"/>
            <w:tcBorders>
              <w:top w:val="single" w:sz="4" w:space="0" w:color="auto"/>
              <w:left w:val="single" w:sz="4" w:space="0" w:color="auto"/>
              <w:bottom w:val="single" w:sz="4" w:space="0" w:color="auto"/>
              <w:right w:val="single" w:sz="4" w:space="0" w:color="auto"/>
            </w:tcBorders>
          </w:tcPr>
          <w:p w14:paraId="2B4035B3" w14:textId="77777777" w:rsidR="00B3682E" w:rsidRPr="000B2359" w:rsidRDefault="00B3682E" w:rsidP="00B3682E">
            <w:pPr>
              <w:spacing w:line="352" w:lineRule="exact"/>
              <w:jc w:val="center"/>
              <w:rPr>
                <w:rFonts w:ascii="標楷體" w:eastAsia="標楷體" w:hAnsi="標楷體" w:cs="標楷體"/>
                <w:color w:val="000000"/>
                <w:szCs w:val="27"/>
                <w:lang w:eastAsia="zh-TW"/>
              </w:rPr>
            </w:pPr>
            <w:r w:rsidRPr="000B2359">
              <w:rPr>
                <w:rFonts w:ascii="標楷體" w:eastAsia="標楷體" w:hAnsi="標楷體" w:cs="標楷體" w:hint="eastAsia"/>
                <w:color w:val="000000"/>
                <w:szCs w:val="27"/>
                <w:lang w:eastAsia="zh-TW"/>
              </w:rPr>
              <w:t>客語一日生活對話</w:t>
            </w:r>
          </w:p>
          <w:p w14:paraId="5958ED1E" w14:textId="77777777" w:rsidR="00B3682E" w:rsidRPr="000B2359" w:rsidRDefault="00B3682E" w:rsidP="00B3682E">
            <w:pPr>
              <w:spacing w:line="352" w:lineRule="exact"/>
              <w:jc w:val="center"/>
              <w:rPr>
                <w:rFonts w:ascii="標楷體" w:eastAsia="標楷體" w:hAnsi="標楷體" w:cs="標楷體"/>
                <w:color w:val="000000"/>
                <w:szCs w:val="27"/>
                <w:lang w:eastAsia="zh-TW"/>
              </w:rPr>
            </w:pPr>
            <w:r w:rsidRPr="000B2359">
              <w:rPr>
                <w:rFonts w:ascii="標楷體" w:eastAsia="標楷體" w:hAnsi="標楷體" w:cs="標楷體" w:hint="eastAsia"/>
                <w:color w:val="000000"/>
                <w:szCs w:val="27"/>
                <w:lang w:eastAsia="zh-TW"/>
              </w:rPr>
              <w:t>錄音實作</w:t>
            </w:r>
          </w:p>
        </w:tc>
        <w:tc>
          <w:tcPr>
            <w:tcW w:w="2406" w:type="dxa"/>
            <w:tcBorders>
              <w:top w:val="single" w:sz="4" w:space="0" w:color="auto"/>
              <w:left w:val="single" w:sz="4" w:space="0" w:color="auto"/>
              <w:bottom w:val="single" w:sz="4" w:space="0" w:color="auto"/>
              <w:right w:val="single" w:sz="4" w:space="0" w:color="auto"/>
            </w:tcBorders>
          </w:tcPr>
          <w:p w14:paraId="438D7C1D" w14:textId="77777777" w:rsidR="00B3682E" w:rsidRPr="000B2359" w:rsidRDefault="00B3682E" w:rsidP="00B3682E">
            <w:pPr>
              <w:jc w:val="center"/>
              <w:rPr>
                <w:rFonts w:ascii="標楷體" w:eastAsia="標楷體" w:hAnsi="標楷體"/>
                <w:color w:val="000000"/>
              </w:rPr>
            </w:pPr>
            <w:r w:rsidRPr="000B2359">
              <w:rPr>
                <w:rFonts w:ascii="標楷體" w:eastAsia="標楷體" w:hAnsi="標楷體" w:hint="eastAsia"/>
                <w:color w:val="000000"/>
              </w:rPr>
              <w:t>王毓芝老師</w:t>
            </w:r>
          </w:p>
        </w:tc>
        <w:tc>
          <w:tcPr>
            <w:tcW w:w="1294" w:type="dxa"/>
            <w:vMerge/>
            <w:tcBorders>
              <w:left w:val="single" w:sz="4" w:space="0" w:color="auto"/>
              <w:bottom w:val="single" w:sz="4" w:space="0" w:color="auto"/>
              <w:right w:val="single" w:sz="4" w:space="0" w:color="auto"/>
            </w:tcBorders>
          </w:tcPr>
          <w:p w14:paraId="25DF4F63" w14:textId="77777777" w:rsidR="00B3682E" w:rsidRPr="000B2359" w:rsidRDefault="00B3682E" w:rsidP="00B3682E">
            <w:pPr>
              <w:suppressAutoHyphens/>
              <w:autoSpaceDN w:val="0"/>
              <w:jc w:val="center"/>
              <w:textAlignment w:val="baseline"/>
              <w:rPr>
                <w:rFonts w:ascii="標楷體" w:eastAsia="標楷體" w:hAnsi="標楷體"/>
                <w:color w:val="000000"/>
                <w:kern w:val="3"/>
              </w:rPr>
            </w:pPr>
          </w:p>
        </w:tc>
        <w:tc>
          <w:tcPr>
            <w:tcW w:w="1120" w:type="dxa"/>
            <w:tcBorders>
              <w:top w:val="single" w:sz="4" w:space="0" w:color="auto"/>
              <w:left w:val="single" w:sz="4" w:space="0" w:color="auto"/>
              <w:bottom w:val="single" w:sz="4" w:space="0" w:color="auto"/>
              <w:right w:val="single" w:sz="4" w:space="0" w:color="auto"/>
            </w:tcBorders>
          </w:tcPr>
          <w:p w14:paraId="02F53D32" w14:textId="77777777" w:rsidR="00B3682E" w:rsidRPr="000B2359" w:rsidRDefault="00B3682E" w:rsidP="00B3682E">
            <w:pPr>
              <w:jc w:val="center"/>
              <w:rPr>
                <w:rFonts w:ascii="標楷體" w:eastAsia="標楷體" w:hAnsi="標楷體" w:cs="標楷體"/>
                <w:color w:val="000000"/>
                <w:szCs w:val="27"/>
              </w:rPr>
            </w:pPr>
            <w:r w:rsidRPr="000B2359">
              <w:rPr>
                <w:rFonts w:ascii="標楷體" w:eastAsia="標楷體" w:hAnsi="標楷體" w:cs="標楷體" w:hint="eastAsia"/>
                <w:color w:val="000000"/>
                <w:szCs w:val="27"/>
              </w:rPr>
              <w:t>林琬瑜</w:t>
            </w:r>
          </w:p>
          <w:p w14:paraId="15394B6F" w14:textId="77777777" w:rsidR="00B3682E" w:rsidRPr="000B2359" w:rsidRDefault="00B3682E" w:rsidP="00B3682E">
            <w:pPr>
              <w:jc w:val="center"/>
              <w:rPr>
                <w:rFonts w:ascii="標楷體" w:eastAsia="標楷體" w:hAnsi="標楷體"/>
                <w:color w:val="000000"/>
                <w:szCs w:val="27"/>
              </w:rPr>
            </w:pPr>
            <w:r w:rsidRPr="000B2359">
              <w:rPr>
                <w:rFonts w:ascii="標楷體" w:eastAsia="標楷體" w:hAnsi="標楷體" w:cs="標楷體" w:hint="eastAsia"/>
                <w:color w:val="000000"/>
                <w:szCs w:val="27"/>
              </w:rPr>
              <w:t>徐以函</w:t>
            </w:r>
          </w:p>
        </w:tc>
      </w:tr>
      <w:tr w:rsidR="00B3682E" w:rsidRPr="000B2359" w14:paraId="3C1636B2" w14:textId="77777777" w:rsidTr="00F07962">
        <w:tblPrEx>
          <w:jc w:val="left"/>
          <w:tblLook w:val="04A0" w:firstRow="1" w:lastRow="0" w:firstColumn="1" w:lastColumn="0" w:noHBand="0" w:noVBand="1"/>
        </w:tblPrEx>
        <w:trPr>
          <w:trHeight w:hRule="exact" w:val="1003"/>
        </w:trPr>
        <w:tc>
          <w:tcPr>
            <w:tcW w:w="846" w:type="dxa"/>
            <w:vMerge w:val="restart"/>
            <w:tcBorders>
              <w:top w:val="single" w:sz="4" w:space="0" w:color="auto"/>
              <w:left w:val="single" w:sz="4" w:space="0" w:color="auto"/>
              <w:right w:val="single" w:sz="4" w:space="0" w:color="auto"/>
            </w:tcBorders>
          </w:tcPr>
          <w:p w14:paraId="3A4DEAD7" w14:textId="77777777" w:rsidR="00B3682E" w:rsidRDefault="00B3682E" w:rsidP="00B3682E">
            <w:pPr>
              <w:suppressAutoHyphens/>
              <w:autoSpaceDN w:val="0"/>
              <w:jc w:val="center"/>
              <w:textAlignment w:val="baseline"/>
              <w:rPr>
                <w:rFonts w:ascii="標楷體" w:eastAsia="標楷體" w:hAnsi="標楷體"/>
                <w:color w:val="000000"/>
                <w:kern w:val="3"/>
              </w:rPr>
            </w:pPr>
          </w:p>
          <w:p w14:paraId="5A36FFF0" w14:textId="77777777" w:rsidR="00B3682E" w:rsidRPr="000B2359" w:rsidRDefault="00B3682E" w:rsidP="00B3682E">
            <w:pPr>
              <w:suppressAutoHyphens/>
              <w:autoSpaceDN w:val="0"/>
              <w:jc w:val="center"/>
              <w:textAlignment w:val="baseline"/>
              <w:rPr>
                <w:rFonts w:ascii="標楷體" w:eastAsia="標楷體" w:hAnsi="標楷體"/>
                <w:color w:val="000000"/>
                <w:kern w:val="3"/>
              </w:rPr>
            </w:pPr>
            <w:r w:rsidRPr="000B2359">
              <w:rPr>
                <w:rFonts w:ascii="標楷體" w:eastAsia="標楷體" w:hAnsi="標楷體" w:hint="eastAsia"/>
                <w:color w:val="000000"/>
                <w:kern w:val="3"/>
              </w:rPr>
              <w:t>3/12</w:t>
            </w:r>
          </w:p>
          <w:p w14:paraId="0B057F1F" w14:textId="77777777" w:rsidR="00B3682E" w:rsidRPr="000B2359" w:rsidRDefault="00B3682E" w:rsidP="00B3682E">
            <w:pPr>
              <w:suppressAutoHyphens/>
              <w:autoSpaceDN w:val="0"/>
              <w:jc w:val="center"/>
              <w:textAlignment w:val="baseline"/>
              <w:rPr>
                <w:rFonts w:ascii="標楷體" w:eastAsia="標楷體" w:hAnsi="標楷體"/>
                <w:color w:val="000000"/>
                <w:kern w:val="3"/>
              </w:rPr>
            </w:pPr>
            <w:r w:rsidRPr="000B2359">
              <w:rPr>
                <w:rFonts w:ascii="標楷體" w:eastAsia="標楷體" w:hAnsi="標楷體" w:hint="eastAsia"/>
                <w:color w:val="000000"/>
                <w:szCs w:val="27"/>
              </w:rPr>
              <w:t>星期六</w:t>
            </w:r>
          </w:p>
        </w:tc>
        <w:tc>
          <w:tcPr>
            <w:tcW w:w="1417" w:type="dxa"/>
            <w:tcBorders>
              <w:top w:val="single" w:sz="4" w:space="0" w:color="auto"/>
              <w:left w:val="single" w:sz="4" w:space="0" w:color="auto"/>
              <w:bottom w:val="single" w:sz="4" w:space="0" w:color="auto"/>
              <w:right w:val="single" w:sz="4" w:space="0" w:color="auto"/>
            </w:tcBorders>
            <w:vAlign w:val="center"/>
          </w:tcPr>
          <w:p w14:paraId="6CEA6F12" w14:textId="77777777" w:rsidR="00B3682E" w:rsidRPr="000B2359" w:rsidRDefault="00B3682E" w:rsidP="00B3682E">
            <w:pPr>
              <w:jc w:val="center"/>
              <w:rPr>
                <w:rFonts w:ascii="標楷體" w:eastAsia="標楷體" w:hAnsi="標楷體"/>
                <w:color w:val="000000"/>
              </w:rPr>
            </w:pPr>
            <w:r w:rsidRPr="000B2359">
              <w:rPr>
                <w:rFonts w:ascii="標楷體" w:eastAsia="標楷體" w:hAnsi="標楷體"/>
                <w:color w:val="000000"/>
              </w:rPr>
              <w:t>0</w:t>
            </w:r>
            <w:r w:rsidRPr="000B2359">
              <w:rPr>
                <w:rFonts w:ascii="標楷體" w:eastAsia="標楷體" w:hAnsi="標楷體" w:hint="eastAsia"/>
                <w:color w:val="000000"/>
              </w:rPr>
              <w:t>9:00</w:t>
            </w:r>
            <w:r w:rsidRPr="000B2359">
              <w:rPr>
                <w:rFonts w:ascii="標楷體" w:eastAsia="標楷體" w:hAnsi="標楷體"/>
                <w:color w:val="000000"/>
              </w:rPr>
              <w:t>-</w:t>
            </w:r>
          </w:p>
          <w:p w14:paraId="78B4092F" w14:textId="77777777" w:rsidR="00B3682E" w:rsidRPr="000B2359" w:rsidRDefault="00B3682E" w:rsidP="00B3682E">
            <w:pPr>
              <w:jc w:val="center"/>
              <w:rPr>
                <w:rFonts w:ascii="標楷體" w:eastAsia="標楷體" w:hAnsi="標楷體"/>
                <w:color w:val="000000"/>
              </w:rPr>
            </w:pPr>
            <w:r w:rsidRPr="000B2359">
              <w:rPr>
                <w:rFonts w:ascii="標楷體" w:eastAsia="標楷體" w:hAnsi="標楷體" w:hint="eastAsia"/>
                <w:color w:val="000000"/>
              </w:rPr>
              <w:t>-12:10</w:t>
            </w:r>
          </w:p>
        </w:tc>
        <w:tc>
          <w:tcPr>
            <w:tcW w:w="2977" w:type="dxa"/>
            <w:tcBorders>
              <w:top w:val="single" w:sz="4" w:space="0" w:color="auto"/>
              <w:left w:val="single" w:sz="4" w:space="0" w:color="auto"/>
              <w:bottom w:val="single" w:sz="4" w:space="0" w:color="auto"/>
              <w:right w:val="single" w:sz="4" w:space="0" w:color="auto"/>
            </w:tcBorders>
          </w:tcPr>
          <w:p w14:paraId="2DD155D3" w14:textId="77777777" w:rsidR="00B3682E" w:rsidRPr="000B2359" w:rsidRDefault="00B3682E" w:rsidP="00B3682E">
            <w:pPr>
              <w:spacing w:line="352" w:lineRule="exact"/>
              <w:jc w:val="center"/>
              <w:rPr>
                <w:rFonts w:ascii="標楷體" w:eastAsia="標楷體" w:hAnsi="標楷體" w:cs="標楷體"/>
                <w:color w:val="000000"/>
                <w:szCs w:val="27"/>
                <w:lang w:eastAsia="zh-TW"/>
              </w:rPr>
            </w:pPr>
            <w:r w:rsidRPr="000B2359">
              <w:rPr>
                <w:rFonts w:ascii="標楷體" w:eastAsia="標楷體" w:hAnsi="標楷體" w:cs="標楷體" w:hint="eastAsia"/>
                <w:color w:val="000000"/>
                <w:szCs w:val="27"/>
                <w:lang w:eastAsia="zh-TW"/>
              </w:rPr>
              <w:t>客家兒歌奧福音樂律動</w:t>
            </w:r>
          </w:p>
          <w:p w14:paraId="52D63BF8" w14:textId="77777777" w:rsidR="00B3682E" w:rsidRPr="000B2359" w:rsidRDefault="00B3682E" w:rsidP="00B3682E">
            <w:pPr>
              <w:spacing w:line="352" w:lineRule="exact"/>
              <w:jc w:val="center"/>
              <w:rPr>
                <w:rFonts w:ascii="標楷體" w:eastAsia="標楷體" w:hAnsi="標楷體" w:cs="標楷體"/>
                <w:color w:val="000000"/>
                <w:szCs w:val="27"/>
                <w:lang w:eastAsia="zh-TW"/>
              </w:rPr>
            </w:pPr>
            <w:r w:rsidRPr="000B2359">
              <w:rPr>
                <w:rFonts w:ascii="標楷體" w:eastAsia="標楷體" w:hAnsi="標楷體" w:cs="標楷體" w:hint="eastAsia"/>
                <w:color w:val="000000"/>
                <w:szCs w:val="27"/>
                <w:lang w:eastAsia="zh-TW"/>
              </w:rPr>
              <w:t>實作設計</w:t>
            </w:r>
          </w:p>
        </w:tc>
        <w:tc>
          <w:tcPr>
            <w:tcW w:w="2406" w:type="dxa"/>
            <w:tcBorders>
              <w:top w:val="single" w:sz="4" w:space="0" w:color="auto"/>
              <w:left w:val="single" w:sz="4" w:space="0" w:color="auto"/>
              <w:bottom w:val="single" w:sz="4" w:space="0" w:color="auto"/>
              <w:right w:val="single" w:sz="4" w:space="0" w:color="auto"/>
            </w:tcBorders>
          </w:tcPr>
          <w:p w14:paraId="7FC77B65" w14:textId="77777777" w:rsidR="00B3682E" w:rsidRPr="000B2359" w:rsidRDefault="00B3682E" w:rsidP="00B3682E">
            <w:pPr>
              <w:jc w:val="center"/>
              <w:rPr>
                <w:rFonts w:ascii="標楷體" w:eastAsia="標楷體" w:hAnsi="標楷體"/>
                <w:color w:val="000000"/>
              </w:rPr>
            </w:pPr>
            <w:r w:rsidRPr="000B2359">
              <w:rPr>
                <w:rFonts w:ascii="標楷體" w:eastAsia="標楷體" w:hAnsi="標楷體" w:cs="標楷體" w:hint="eastAsia"/>
                <w:color w:val="000000"/>
                <w:szCs w:val="27"/>
              </w:rPr>
              <w:t>戴淑卿老師</w:t>
            </w:r>
          </w:p>
        </w:tc>
        <w:tc>
          <w:tcPr>
            <w:tcW w:w="1294" w:type="dxa"/>
            <w:vMerge w:val="restart"/>
            <w:tcBorders>
              <w:left w:val="single" w:sz="4" w:space="0" w:color="auto"/>
              <w:right w:val="single" w:sz="4" w:space="0" w:color="auto"/>
            </w:tcBorders>
          </w:tcPr>
          <w:p w14:paraId="22D5DDE2" w14:textId="77777777" w:rsidR="00B3682E" w:rsidRDefault="00B3682E" w:rsidP="00B3682E">
            <w:pPr>
              <w:spacing w:before="1" w:line="350" w:lineRule="exact"/>
              <w:jc w:val="center"/>
              <w:rPr>
                <w:rFonts w:ascii="標楷體" w:eastAsia="標楷體" w:hAnsi="標楷體"/>
                <w:color w:val="000000"/>
                <w:szCs w:val="27"/>
                <w:lang w:eastAsia="zh-TW"/>
              </w:rPr>
            </w:pPr>
            <w:r w:rsidRPr="000B2359">
              <w:rPr>
                <w:rFonts w:ascii="標楷體" w:eastAsia="標楷體" w:hAnsi="標楷體" w:hint="eastAsia"/>
                <w:color w:val="000000"/>
                <w:szCs w:val="27"/>
                <w:lang w:eastAsia="zh-TW"/>
              </w:rPr>
              <w:t>台中市</w:t>
            </w:r>
          </w:p>
          <w:p w14:paraId="01ADFB40" w14:textId="77777777" w:rsidR="00B3682E" w:rsidRPr="000B2359" w:rsidRDefault="00B3682E" w:rsidP="00B3682E">
            <w:pPr>
              <w:spacing w:before="1" w:line="350" w:lineRule="exact"/>
              <w:jc w:val="center"/>
              <w:rPr>
                <w:rFonts w:ascii="標楷體" w:eastAsia="標楷體" w:hAnsi="標楷體"/>
                <w:color w:val="000000"/>
                <w:szCs w:val="27"/>
                <w:lang w:eastAsia="zh-TW"/>
              </w:rPr>
            </w:pPr>
            <w:r>
              <w:rPr>
                <w:rFonts w:ascii="標楷體" w:eastAsia="標楷體" w:hAnsi="標楷體" w:hint="eastAsia"/>
                <w:color w:val="000000"/>
                <w:szCs w:val="27"/>
                <w:lang w:eastAsia="zh-TW"/>
              </w:rPr>
              <w:t>東勢區</w:t>
            </w:r>
          </w:p>
          <w:p w14:paraId="0A8C790E" w14:textId="77777777" w:rsidR="00B3682E" w:rsidRPr="000B2359" w:rsidRDefault="00B3682E" w:rsidP="00B3682E">
            <w:pPr>
              <w:suppressAutoHyphens/>
              <w:autoSpaceDN w:val="0"/>
              <w:jc w:val="center"/>
              <w:textAlignment w:val="baseline"/>
              <w:rPr>
                <w:rFonts w:ascii="標楷體" w:eastAsia="標楷體" w:hAnsi="標楷體"/>
                <w:color w:val="000000"/>
                <w:kern w:val="3"/>
                <w:lang w:eastAsia="zh-TW"/>
              </w:rPr>
            </w:pPr>
            <w:r w:rsidRPr="000B2359">
              <w:rPr>
                <w:rFonts w:ascii="標楷體" w:eastAsia="標楷體" w:hAnsi="標楷體" w:hint="eastAsia"/>
                <w:color w:val="000000"/>
                <w:szCs w:val="27"/>
                <w:lang w:eastAsia="zh-TW"/>
              </w:rPr>
              <w:t>東新國小</w:t>
            </w:r>
          </w:p>
        </w:tc>
        <w:tc>
          <w:tcPr>
            <w:tcW w:w="1120" w:type="dxa"/>
            <w:tcBorders>
              <w:top w:val="single" w:sz="4" w:space="0" w:color="auto"/>
              <w:left w:val="single" w:sz="4" w:space="0" w:color="auto"/>
              <w:bottom w:val="single" w:sz="4" w:space="0" w:color="auto"/>
              <w:right w:val="single" w:sz="4" w:space="0" w:color="auto"/>
            </w:tcBorders>
          </w:tcPr>
          <w:p w14:paraId="4A0CC768" w14:textId="77777777" w:rsidR="00B3682E" w:rsidRPr="000B2359" w:rsidRDefault="00B3682E" w:rsidP="00B3682E">
            <w:pPr>
              <w:jc w:val="center"/>
              <w:rPr>
                <w:rFonts w:ascii="標楷體" w:eastAsia="標楷體" w:hAnsi="標楷體" w:cs="標楷體"/>
                <w:color w:val="000000"/>
                <w:szCs w:val="27"/>
              </w:rPr>
            </w:pPr>
            <w:r w:rsidRPr="000B2359">
              <w:rPr>
                <w:rFonts w:ascii="標楷體" w:eastAsia="標楷體" w:hAnsi="標楷體" w:cs="標楷體" w:hint="eastAsia"/>
                <w:color w:val="000000"/>
                <w:szCs w:val="27"/>
              </w:rPr>
              <w:t>林琬瑜</w:t>
            </w:r>
          </w:p>
          <w:p w14:paraId="674ACFE3" w14:textId="77777777" w:rsidR="00B3682E" w:rsidRPr="000B2359" w:rsidRDefault="00B3682E" w:rsidP="00B3682E">
            <w:pPr>
              <w:jc w:val="center"/>
              <w:rPr>
                <w:rFonts w:ascii="標楷體" w:eastAsia="標楷體" w:hAnsi="標楷體"/>
                <w:color w:val="000000"/>
                <w:szCs w:val="27"/>
              </w:rPr>
            </w:pPr>
            <w:r w:rsidRPr="000B2359">
              <w:rPr>
                <w:rFonts w:ascii="標楷體" w:eastAsia="標楷體" w:hAnsi="標楷體" w:cs="標楷體" w:hint="eastAsia"/>
                <w:color w:val="000000"/>
                <w:szCs w:val="27"/>
              </w:rPr>
              <w:t>徐以函</w:t>
            </w:r>
          </w:p>
        </w:tc>
      </w:tr>
      <w:tr w:rsidR="00B3682E" w:rsidRPr="000B2359" w14:paraId="1B74A8FE" w14:textId="77777777" w:rsidTr="00F07962">
        <w:tblPrEx>
          <w:jc w:val="left"/>
          <w:tblLook w:val="04A0" w:firstRow="1" w:lastRow="0" w:firstColumn="1" w:lastColumn="0" w:noHBand="0" w:noVBand="1"/>
        </w:tblPrEx>
        <w:trPr>
          <w:trHeight w:hRule="exact" w:val="970"/>
        </w:trPr>
        <w:tc>
          <w:tcPr>
            <w:tcW w:w="846" w:type="dxa"/>
            <w:vMerge/>
            <w:tcBorders>
              <w:left w:val="single" w:sz="4" w:space="0" w:color="auto"/>
              <w:bottom w:val="single" w:sz="4" w:space="0" w:color="auto"/>
              <w:right w:val="single" w:sz="4" w:space="0" w:color="auto"/>
            </w:tcBorders>
          </w:tcPr>
          <w:p w14:paraId="3B3D0E7A" w14:textId="77777777" w:rsidR="00B3682E" w:rsidRPr="000B2359" w:rsidRDefault="00B3682E" w:rsidP="00B3682E">
            <w:pPr>
              <w:suppressAutoHyphens/>
              <w:autoSpaceDN w:val="0"/>
              <w:jc w:val="center"/>
              <w:textAlignment w:val="baseline"/>
              <w:rPr>
                <w:rFonts w:ascii="標楷體" w:eastAsia="標楷體" w:hAnsi="標楷體"/>
                <w:color w:val="000000"/>
                <w:kern w:val="3"/>
              </w:rPr>
            </w:pPr>
          </w:p>
        </w:tc>
        <w:tc>
          <w:tcPr>
            <w:tcW w:w="1417" w:type="dxa"/>
            <w:tcBorders>
              <w:top w:val="single" w:sz="4" w:space="0" w:color="auto"/>
              <w:left w:val="single" w:sz="4" w:space="0" w:color="auto"/>
              <w:bottom w:val="single" w:sz="4" w:space="0" w:color="auto"/>
              <w:right w:val="single" w:sz="4" w:space="0" w:color="auto"/>
            </w:tcBorders>
            <w:vAlign w:val="center"/>
          </w:tcPr>
          <w:p w14:paraId="3061208F" w14:textId="77777777" w:rsidR="00B3682E" w:rsidRPr="000B2359" w:rsidRDefault="00B3682E" w:rsidP="00B3682E">
            <w:pPr>
              <w:jc w:val="center"/>
              <w:rPr>
                <w:rFonts w:ascii="標楷體" w:eastAsia="標楷體" w:hAnsi="標楷體"/>
                <w:color w:val="000000"/>
              </w:rPr>
            </w:pPr>
            <w:r w:rsidRPr="000B2359">
              <w:rPr>
                <w:rFonts w:ascii="標楷體" w:eastAsia="標楷體" w:hAnsi="標楷體"/>
                <w:color w:val="000000"/>
              </w:rPr>
              <w:t>13:00</w:t>
            </w:r>
          </w:p>
          <w:p w14:paraId="192AD74F" w14:textId="77777777" w:rsidR="00B3682E" w:rsidRPr="000B2359" w:rsidRDefault="00B3682E" w:rsidP="00B3682E">
            <w:pPr>
              <w:jc w:val="center"/>
              <w:rPr>
                <w:rFonts w:ascii="標楷體" w:eastAsia="標楷體" w:hAnsi="標楷體"/>
                <w:color w:val="000000"/>
              </w:rPr>
            </w:pPr>
            <w:r w:rsidRPr="000B2359">
              <w:rPr>
                <w:rFonts w:ascii="標楷體" w:eastAsia="標楷體" w:hAnsi="標楷體" w:hint="eastAsia"/>
                <w:color w:val="000000"/>
              </w:rPr>
              <w:t>-</w:t>
            </w:r>
            <w:r w:rsidRPr="000B2359">
              <w:rPr>
                <w:rFonts w:ascii="標楷體" w:eastAsia="標楷體" w:hAnsi="標楷體"/>
                <w:color w:val="000000"/>
              </w:rPr>
              <w:t>1</w:t>
            </w:r>
            <w:r w:rsidRPr="000B2359">
              <w:rPr>
                <w:rFonts w:ascii="標楷體" w:eastAsia="標楷體" w:hAnsi="標楷體" w:hint="eastAsia"/>
                <w:color w:val="000000"/>
              </w:rPr>
              <w:t>6</w:t>
            </w:r>
            <w:r w:rsidRPr="000B2359">
              <w:rPr>
                <w:rFonts w:ascii="標楷體" w:eastAsia="標楷體" w:hAnsi="標楷體"/>
                <w:color w:val="000000"/>
              </w:rPr>
              <w:t>:</w:t>
            </w:r>
            <w:r w:rsidRPr="000B2359">
              <w:rPr>
                <w:rFonts w:ascii="標楷體" w:eastAsia="標楷體" w:hAnsi="標楷體" w:hint="eastAsia"/>
                <w:color w:val="000000"/>
              </w:rPr>
              <w:t>0</w:t>
            </w:r>
            <w:r w:rsidRPr="000B2359">
              <w:rPr>
                <w:rFonts w:ascii="標楷體" w:eastAsia="標楷體" w:hAnsi="標楷體"/>
                <w:color w:val="000000"/>
              </w:rPr>
              <w:t>0</w:t>
            </w:r>
          </w:p>
        </w:tc>
        <w:tc>
          <w:tcPr>
            <w:tcW w:w="2977" w:type="dxa"/>
            <w:tcBorders>
              <w:top w:val="single" w:sz="4" w:space="0" w:color="auto"/>
              <w:left w:val="single" w:sz="4" w:space="0" w:color="auto"/>
              <w:bottom w:val="single" w:sz="4" w:space="0" w:color="auto"/>
              <w:right w:val="single" w:sz="4" w:space="0" w:color="auto"/>
            </w:tcBorders>
          </w:tcPr>
          <w:p w14:paraId="1B929E82" w14:textId="77777777" w:rsidR="00B3682E" w:rsidRPr="000B2359" w:rsidRDefault="00B3682E" w:rsidP="00B3682E">
            <w:pPr>
              <w:spacing w:line="352" w:lineRule="exact"/>
              <w:jc w:val="center"/>
              <w:rPr>
                <w:rFonts w:ascii="標楷體" w:eastAsia="標楷體" w:hAnsi="標楷體" w:cs="標楷體"/>
                <w:color w:val="000000"/>
                <w:szCs w:val="27"/>
                <w:lang w:eastAsia="zh-TW"/>
              </w:rPr>
            </w:pPr>
            <w:r w:rsidRPr="000B2359">
              <w:rPr>
                <w:rFonts w:ascii="標楷體" w:eastAsia="標楷體" w:hAnsi="標楷體" w:cs="標楷體" w:hint="eastAsia"/>
                <w:color w:val="000000"/>
                <w:szCs w:val="27"/>
                <w:lang w:eastAsia="zh-TW"/>
              </w:rPr>
              <w:t>客家戲曲教學之教材設計</w:t>
            </w:r>
          </w:p>
        </w:tc>
        <w:tc>
          <w:tcPr>
            <w:tcW w:w="2406" w:type="dxa"/>
            <w:tcBorders>
              <w:top w:val="single" w:sz="4" w:space="0" w:color="auto"/>
              <w:left w:val="single" w:sz="4" w:space="0" w:color="auto"/>
              <w:bottom w:val="single" w:sz="4" w:space="0" w:color="auto"/>
              <w:right w:val="single" w:sz="4" w:space="0" w:color="auto"/>
            </w:tcBorders>
          </w:tcPr>
          <w:p w14:paraId="62D7AC87" w14:textId="77777777" w:rsidR="00B3682E" w:rsidRPr="000B2359" w:rsidRDefault="00B3682E" w:rsidP="00B3682E">
            <w:pPr>
              <w:jc w:val="center"/>
              <w:rPr>
                <w:rFonts w:ascii="標楷體" w:eastAsia="標楷體" w:hAnsi="標楷體"/>
                <w:color w:val="000000"/>
              </w:rPr>
            </w:pPr>
            <w:r w:rsidRPr="000B2359">
              <w:rPr>
                <w:rFonts w:ascii="標楷體" w:eastAsia="標楷體" w:hAnsi="標楷體" w:hint="eastAsia"/>
                <w:color w:val="000000"/>
                <w:kern w:val="3"/>
              </w:rPr>
              <w:t>溫孟樺老師</w:t>
            </w:r>
          </w:p>
        </w:tc>
        <w:tc>
          <w:tcPr>
            <w:tcW w:w="1294" w:type="dxa"/>
            <w:vMerge/>
            <w:tcBorders>
              <w:left w:val="single" w:sz="4" w:space="0" w:color="auto"/>
              <w:bottom w:val="single" w:sz="4" w:space="0" w:color="auto"/>
              <w:right w:val="single" w:sz="4" w:space="0" w:color="auto"/>
            </w:tcBorders>
          </w:tcPr>
          <w:p w14:paraId="0702A5F1" w14:textId="77777777" w:rsidR="00B3682E" w:rsidRPr="000B2359" w:rsidRDefault="00B3682E" w:rsidP="00B3682E">
            <w:pPr>
              <w:suppressAutoHyphens/>
              <w:autoSpaceDN w:val="0"/>
              <w:jc w:val="center"/>
              <w:textAlignment w:val="baseline"/>
              <w:rPr>
                <w:rFonts w:ascii="標楷體" w:eastAsia="標楷體" w:hAnsi="標楷體"/>
                <w:color w:val="000000"/>
                <w:kern w:val="3"/>
              </w:rPr>
            </w:pPr>
          </w:p>
        </w:tc>
        <w:tc>
          <w:tcPr>
            <w:tcW w:w="1120" w:type="dxa"/>
            <w:tcBorders>
              <w:top w:val="single" w:sz="4" w:space="0" w:color="auto"/>
              <w:left w:val="single" w:sz="4" w:space="0" w:color="auto"/>
              <w:bottom w:val="single" w:sz="4" w:space="0" w:color="auto"/>
              <w:right w:val="single" w:sz="4" w:space="0" w:color="auto"/>
            </w:tcBorders>
          </w:tcPr>
          <w:p w14:paraId="0BA4BB70" w14:textId="77777777" w:rsidR="00B3682E" w:rsidRPr="000B2359" w:rsidRDefault="00B3682E" w:rsidP="00B3682E">
            <w:pPr>
              <w:jc w:val="center"/>
              <w:rPr>
                <w:rFonts w:ascii="標楷體" w:eastAsia="標楷體" w:hAnsi="標楷體" w:cs="標楷體"/>
                <w:color w:val="000000"/>
                <w:szCs w:val="27"/>
              </w:rPr>
            </w:pPr>
            <w:r w:rsidRPr="000B2359">
              <w:rPr>
                <w:rFonts w:ascii="標楷體" w:eastAsia="標楷體" w:hAnsi="標楷體" w:cs="標楷體" w:hint="eastAsia"/>
                <w:color w:val="000000"/>
                <w:szCs w:val="27"/>
              </w:rPr>
              <w:t>林琬瑜</w:t>
            </w:r>
          </w:p>
          <w:p w14:paraId="49B76398" w14:textId="77777777" w:rsidR="00B3682E" w:rsidRPr="000B2359" w:rsidRDefault="00B3682E" w:rsidP="00B3682E">
            <w:pPr>
              <w:jc w:val="center"/>
              <w:rPr>
                <w:rFonts w:ascii="標楷體" w:eastAsia="標楷體" w:hAnsi="標楷體"/>
                <w:color w:val="000000"/>
                <w:szCs w:val="27"/>
              </w:rPr>
            </w:pPr>
            <w:r w:rsidRPr="000B2359">
              <w:rPr>
                <w:rFonts w:ascii="標楷體" w:eastAsia="標楷體" w:hAnsi="標楷體" w:cs="標楷體" w:hint="eastAsia"/>
                <w:color w:val="000000"/>
                <w:szCs w:val="27"/>
              </w:rPr>
              <w:t>徐以函</w:t>
            </w:r>
          </w:p>
        </w:tc>
      </w:tr>
      <w:tr w:rsidR="00B3682E" w:rsidRPr="000B2359" w14:paraId="748AA512" w14:textId="77777777" w:rsidTr="00F07962">
        <w:tblPrEx>
          <w:jc w:val="left"/>
          <w:tblLook w:val="04A0" w:firstRow="1" w:lastRow="0" w:firstColumn="1" w:lastColumn="0" w:noHBand="0" w:noVBand="1"/>
        </w:tblPrEx>
        <w:trPr>
          <w:trHeight w:hRule="exact" w:val="1304"/>
        </w:trPr>
        <w:tc>
          <w:tcPr>
            <w:tcW w:w="846" w:type="dxa"/>
            <w:vMerge w:val="restart"/>
            <w:tcBorders>
              <w:top w:val="single" w:sz="4" w:space="0" w:color="auto"/>
              <w:left w:val="single" w:sz="4" w:space="0" w:color="auto"/>
              <w:bottom w:val="single" w:sz="4" w:space="0" w:color="auto"/>
              <w:right w:val="single" w:sz="4" w:space="0" w:color="auto"/>
            </w:tcBorders>
          </w:tcPr>
          <w:p w14:paraId="6583EBE4" w14:textId="77777777" w:rsidR="00B3682E" w:rsidRDefault="00B3682E" w:rsidP="00B3682E">
            <w:pPr>
              <w:spacing w:before="207"/>
              <w:jc w:val="center"/>
              <w:rPr>
                <w:rFonts w:ascii="標楷體" w:eastAsia="標楷體" w:hAnsi="標楷體"/>
                <w:color w:val="000000"/>
                <w:szCs w:val="27"/>
              </w:rPr>
            </w:pPr>
          </w:p>
          <w:p w14:paraId="10FD7EF2" w14:textId="77777777" w:rsidR="00B3682E" w:rsidRPr="000B2359" w:rsidRDefault="00B3682E" w:rsidP="00B3682E">
            <w:pPr>
              <w:spacing w:before="207"/>
              <w:jc w:val="center"/>
              <w:rPr>
                <w:rFonts w:ascii="標楷體" w:eastAsia="標楷體" w:hAnsi="標楷體"/>
                <w:color w:val="000000"/>
                <w:szCs w:val="27"/>
              </w:rPr>
            </w:pPr>
            <w:r w:rsidRPr="000B2359">
              <w:rPr>
                <w:rFonts w:ascii="標楷體" w:eastAsia="標楷體" w:hAnsi="標楷體" w:hint="eastAsia"/>
                <w:color w:val="000000"/>
                <w:szCs w:val="27"/>
              </w:rPr>
              <w:t>4/9</w:t>
            </w:r>
          </w:p>
          <w:p w14:paraId="67FBB9B7" w14:textId="77777777" w:rsidR="00B3682E" w:rsidRPr="000B2359" w:rsidRDefault="00B3682E" w:rsidP="00B3682E">
            <w:pPr>
              <w:spacing w:before="207"/>
              <w:jc w:val="center"/>
              <w:rPr>
                <w:rFonts w:ascii="標楷體" w:eastAsia="標楷體" w:hAnsi="標楷體"/>
                <w:color w:val="000000"/>
                <w:szCs w:val="27"/>
              </w:rPr>
            </w:pPr>
            <w:r w:rsidRPr="000B2359">
              <w:rPr>
                <w:rFonts w:ascii="標楷體" w:eastAsia="標楷體" w:hAnsi="標楷體" w:hint="eastAsia"/>
                <w:color w:val="000000"/>
                <w:szCs w:val="27"/>
              </w:rPr>
              <w:t>星期六</w:t>
            </w:r>
          </w:p>
        </w:tc>
        <w:tc>
          <w:tcPr>
            <w:tcW w:w="1417" w:type="dxa"/>
            <w:tcBorders>
              <w:top w:val="single" w:sz="4" w:space="0" w:color="auto"/>
              <w:left w:val="single" w:sz="4" w:space="0" w:color="auto"/>
              <w:bottom w:val="single" w:sz="4" w:space="0" w:color="auto"/>
              <w:right w:val="single" w:sz="4" w:space="0" w:color="auto"/>
            </w:tcBorders>
          </w:tcPr>
          <w:p w14:paraId="3F109D56" w14:textId="77777777" w:rsidR="00B3682E" w:rsidRPr="000B2359" w:rsidRDefault="00B3682E" w:rsidP="00B3682E">
            <w:pPr>
              <w:jc w:val="center"/>
              <w:rPr>
                <w:rFonts w:ascii="標楷體" w:eastAsia="標楷體" w:hAnsi="標楷體"/>
                <w:color w:val="000000"/>
              </w:rPr>
            </w:pPr>
            <w:r w:rsidRPr="000B2359">
              <w:rPr>
                <w:rFonts w:ascii="標楷體" w:eastAsia="標楷體" w:hAnsi="標楷體"/>
                <w:color w:val="000000"/>
              </w:rPr>
              <w:t>0</w:t>
            </w:r>
            <w:r w:rsidRPr="000B2359">
              <w:rPr>
                <w:rFonts w:ascii="標楷體" w:eastAsia="標楷體" w:hAnsi="標楷體" w:hint="eastAsia"/>
                <w:color w:val="000000"/>
              </w:rPr>
              <w:t>9:00</w:t>
            </w:r>
            <w:r w:rsidRPr="000B2359">
              <w:rPr>
                <w:rFonts w:ascii="標楷體" w:eastAsia="標楷體" w:hAnsi="標楷體"/>
                <w:color w:val="000000"/>
              </w:rPr>
              <w:t>-</w:t>
            </w:r>
          </w:p>
          <w:p w14:paraId="7B70CFBE" w14:textId="77777777" w:rsidR="00B3682E" w:rsidRPr="000B2359" w:rsidRDefault="00B3682E" w:rsidP="00B3682E">
            <w:pPr>
              <w:jc w:val="center"/>
              <w:rPr>
                <w:rFonts w:ascii="標楷體" w:eastAsia="標楷體" w:hAnsi="標楷體"/>
                <w:color w:val="000000"/>
                <w:szCs w:val="27"/>
              </w:rPr>
            </w:pPr>
            <w:r w:rsidRPr="000B2359">
              <w:rPr>
                <w:rFonts w:ascii="標楷體" w:eastAsia="標楷體" w:hAnsi="標楷體" w:hint="eastAsia"/>
                <w:color w:val="000000"/>
              </w:rPr>
              <w:t>12:</w:t>
            </w:r>
            <w:r w:rsidRPr="000B2359">
              <w:rPr>
                <w:rFonts w:ascii="標楷體" w:eastAsia="標楷體" w:hAnsi="標楷體"/>
                <w:color w:val="000000"/>
              </w:rPr>
              <w:t>0</w:t>
            </w:r>
            <w:r w:rsidRPr="000B2359">
              <w:rPr>
                <w:rFonts w:ascii="標楷體" w:eastAsia="標楷體" w:hAnsi="標楷體" w:hint="eastAsia"/>
                <w:color w:val="000000"/>
              </w:rPr>
              <w:t>0</w:t>
            </w:r>
          </w:p>
        </w:tc>
        <w:tc>
          <w:tcPr>
            <w:tcW w:w="2977" w:type="dxa"/>
            <w:tcBorders>
              <w:top w:val="single" w:sz="4" w:space="0" w:color="auto"/>
              <w:left w:val="single" w:sz="4" w:space="0" w:color="auto"/>
              <w:bottom w:val="single" w:sz="4" w:space="0" w:color="auto"/>
              <w:right w:val="single" w:sz="4" w:space="0" w:color="auto"/>
            </w:tcBorders>
            <w:vAlign w:val="center"/>
          </w:tcPr>
          <w:p w14:paraId="31DEB49E" w14:textId="77777777" w:rsidR="00B3682E" w:rsidRPr="000B2359" w:rsidRDefault="00B3682E" w:rsidP="00B3682E">
            <w:pPr>
              <w:spacing w:line="352" w:lineRule="exact"/>
              <w:jc w:val="center"/>
              <w:rPr>
                <w:rFonts w:ascii="標楷體" w:eastAsia="標楷體" w:hAnsi="標楷體" w:cs="標楷體"/>
                <w:color w:val="000000"/>
                <w:szCs w:val="27"/>
                <w:lang w:eastAsia="zh-TW"/>
              </w:rPr>
            </w:pPr>
            <w:r w:rsidRPr="000B2359">
              <w:rPr>
                <w:rFonts w:ascii="標楷體" w:eastAsia="標楷體" w:hAnsi="標楷體" w:cs="標楷體" w:hint="eastAsia"/>
                <w:color w:val="000000"/>
                <w:szCs w:val="27"/>
                <w:lang w:eastAsia="zh-TW"/>
              </w:rPr>
              <w:t>山城區地方文化繪本融入幼兒客語課程之教學策略語說故事技巧實務</w:t>
            </w:r>
          </w:p>
        </w:tc>
        <w:tc>
          <w:tcPr>
            <w:tcW w:w="2406" w:type="dxa"/>
            <w:tcBorders>
              <w:top w:val="single" w:sz="4" w:space="0" w:color="auto"/>
              <w:left w:val="single" w:sz="4" w:space="0" w:color="auto"/>
              <w:bottom w:val="single" w:sz="4" w:space="0" w:color="auto"/>
              <w:right w:val="single" w:sz="4" w:space="0" w:color="auto"/>
            </w:tcBorders>
            <w:vAlign w:val="center"/>
          </w:tcPr>
          <w:p w14:paraId="47C3F055" w14:textId="77777777" w:rsidR="00B3682E" w:rsidRPr="000B2359" w:rsidRDefault="00B3682E" w:rsidP="00B3682E">
            <w:pPr>
              <w:ind w:leftChars="-1" w:left="-2" w:right="72"/>
              <w:jc w:val="center"/>
              <w:rPr>
                <w:rFonts w:ascii="標楷體" w:eastAsia="標楷體" w:hAnsi="標楷體" w:cs="標楷體"/>
                <w:color w:val="000000"/>
                <w:szCs w:val="27"/>
              </w:rPr>
            </w:pPr>
            <w:r w:rsidRPr="000B2359">
              <w:rPr>
                <w:rFonts w:ascii="標楷體" w:eastAsia="標楷體" w:hAnsi="標楷體" w:hint="eastAsia"/>
                <w:color w:val="000000"/>
                <w:kern w:val="3"/>
              </w:rPr>
              <w:t>張美雲老師</w:t>
            </w:r>
          </w:p>
        </w:tc>
        <w:tc>
          <w:tcPr>
            <w:tcW w:w="1294" w:type="dxa"/>
            <w:vMerge w:val="restart"/>
            <w:tcBorders>
              <w:top w:val="single" w:sz="4" w:space="0" w:color="auto"/>
              <w:left w:val="single" w:sz="4" w:space="0" w:color="auto"/>
              <w:bottom w:val="single" w:sz="4" w:space="0" w:color="auto"/>
              <w:right w:val="single" w:sz="4" w:space="0" w:color="auto"/>
            </w:tcBorders>
          </w:tcPr>
          <w:p w14:paraId="42E7CC0A" w14:textId="77777777" w:rsidR="00B3682E" w:rsidRPr="000B2359" w:rsidRDefault="00B3682E" w:rsidP="00B3682E">
            <w:pPr>
              <w:spacing w:before="1" w:line="350" w:lineRule="exact"/>
              <w:jc w:val="center"/>
              <w:rPr>
                <w:rFonts w:ascii="標楷體" w:eastAsia="標楷體" w:hAnsi="標楷體"/>
                <w:color w:val="000000"/>
                <w:szCs w:val="27"/>
                <w:lang w:eastAsia="zh-TW"/>
              </w:rPr>
            </w:pPr>
          </w:p>
          <w:p w14:paraId="518B6955" w14:textId="77777777" w:rsidR="00B3682E" w:rsidRDefault="00B3682E" w:rsidP="00B3682E">
            <w:pPr>
              <w:spacing w:before="1" w:line="350" w:lineRule="exact"/>
              <w:jc w:val="center"/>
              <w:rPr>
                <w:rFonts w:ascii="標楷體" w:eastAsia="標楷體" w:hAnsi="標楷體"/>
                <w:color w:val="000000"/>
                <w:szCs w:val="27"/>
                <w:lang w:eastAsia="zh-TW"/>
              </w:rPr>
            </w:pPr>
            <w:r w:rsidRPr="000B2359">
              <w:rPr>
                <w:rFonts w:ascii="標楷體" w:eastAsia="標楷體" w:hAnsi="標楷體" w:hint="eastAsia"/>
                <w:color w:val="000000"/>
                <w:szCs w:val="27"/>
                <w:lang w:eastAsia="zh-TW"/>
              </w:rPr>
              <w:t>台中市</w:t>
            </w:r>
          </w:p>
          <w:p w14:paraId="6C54C994" w14:textId="77777777" w:rsidR="00B3682E" w:rsidRPr="000B2359" w:rsidRDefault="00B3682E" w:rsidP="00B3682E">
            <w:pPr>
              <w:spacing w:before="1" w:line="350" w:lineRule="exact"/>
              <w:jc w:val="center"/>
              <w:rPr>
                <w:rFonts w:ascii="標楷體" w:eastAsia="標楷體" w:hAnsi="標楷體"/>
                <w:color w:val="000000"/>
                <w:szCs w:val="27"/>
                <w:lang w:eastAsia="zh-TW"/>
              </w:rPr>
            </w:pPr>
            <w:r>
              <w:rPr>
                <w:rFonts w:ascii="標楷體" w:eastAsia="標楷體" w:hAnsi="標楷體" w:hint="eastAsia"/>
                <w:color w:val="000000"/>
                <w:szCs w:val="27"/>
                <w:lang w:eastAsia="zh-TW"/>
              </w:rPr>
              <w:t>東勢區</w:t>
            </w:r>
          </w:p>
          <w:p w14:paraId="0BC61B98" w14:textId="77777777" w:rsidR="00B3682E" w:rsidRPr="000B2359" w:rsidRDefault="00B3682E" w:rsidP="00B3682E">
            <w:pPr>
              <w:spacing w:before="1" w:line="350" w:lineRule="exact"/>
              <w:jc w:val="center"/>
              <w:rPr>
                <w:rFonts w:ascii="標楷體" w:eastAsia="標楷體" w:hAnsi="標楷體"/>
                <w:color w:val="000000"/>
                <w:szCs w:val="27"/>
                <w:lang w:eastAsia="zh-TW"/>
              </w:rPr>
            </w:pPr>
            <w:r w:rsidRPr="000B2359">
              <w:rPr>
                <w:rFonts w:ascii="標楷體" w:eastAsia="標楷體" w:hAnsi="標楷體" w:hint="eastAsia"/>
                <w:color w:val="000000"/>
                <w:szCs w:val="27"/>
                <w:lang w:eastAsia="zh-TW"/>
              </w:rPr>
              <w:t>東新國小</w:t>
            </w:r>
          </w:p>
        </w:tc>
        <w:tc>
          <w:tcPr>
            <w:tcW w:w="1120" w:type="dxa"/>
            <w:tcBorders>
              <w:top w:val="single" w:sz="4" w:space="0" w:color="auto"/>
              <w:left w:val="single" w:sz="4" w:space="0" w:color="auto"/>
              <w:bottom w:val="single" w:sz="4" w:space="0" w:color="auto"/>
              <w:right w:val="single" w:sz="4" w:space="0" w:color="auto"/>
            </w:tcBorders>
          </w:tcPr>
          <w:p w14:paraId="4A1D4E31" w14:textId="77777777" w:rsidR="00B3682E" w:rsidRPr="000B2359" w:rsidRDefault="00B3682E" w:rsidP="00B3682E">
            <w:pPr>
              <w:jc w:val="center"/>
              <w:rPr>
                <w:rFonts w:ascii="標楷體" w:eastAsia="標楷體" w:hAnsi="標楷體" w:cs="標楷體"/>
                <w:color w:val="000000"/>
                <w:szCs w:val="27"/>
              </w:rPr>
            </w:pPr>
            <w:r w:rsidRPr="000B2359">
              <w:rPr>
                <w:rFonts w:ascii="標楷體" w:eastAsia="標楷體" w:hAnsi="標楷體" w:cs="標楷體" w:hint="eastAsia"/>
                <w:color w:val="000000"/>
                <w:szCs w:val="27"/>
              </w:rPr>
              <w:t>陳愛鈴</w:t>
            </w:r>
          </w:p>
          <w:p w14:paraId="614D7B93" w14:textId="77777777" w:rsidR="00B3682E" w:rsidRPr="000B2359" w:rsidRDefault="00B3682E" w:rsidP="00B3682E">
            <w:pPr>
              <w:jc w:val="center"/>
              <w:rPr>
                <w:rFonts w:ascii="標楷體" w:eastAsia="標楷體" w:hAnsi="標楷體" w:cs="標楷體"/>
                <w:color w:val="000000"/>
                <w:szCs w:val="27"/>
              </w:rPr>
            </w:pPr>
            <w:r w:rsidRPr="000B2359">
              <w:rPr>
                <w:rFonts w:ascii="標楷體" w:eastAsia="標楷體" w:hAnsi="標楷體" w:cs="標楷體" w:hint="eastAsia"/>
                <w:color w:val="000000"/>
                <w:szCs w:val="27"/>
              </w:rPr>
              <w:t>林琬瑜</w:t>
            </w:r>
          </w:p>
        </w:tc>
      </w:tr>
      <w:tr w:rsidR="00B3682E" w:rsidRPr="000B2359" w14:paraId="38F5F5F9" w14:textId="77777777" w:rsidTr="00F07962">
        <w:tblPrEx>
          <w:jc w:val="left"/>
          <w:tblLook w:val="04A0" w:firstRow="1" w:lastRow="0" w:firstColumn="1" w:lastColumn="0" w:noHBand="0" w:noVBand="1"/>
        </w:tblPrEx>
        <w:trPr>
          <w:trHeight w:hRule="exact" w:val="1119"/>
        </w:trPr>
        <w:tc>
          <w:tcPr>
            <w:tcW w:w="846" w:type="dxa"/>
            <w:vMerge/>
            <w:tcBorders>
              <w:top w:val="single" w:sz="4" w:space="0" w:color="auto"/>
              <w:left w:val="single" w:sz="4" w:space="0" w:color="auto"/>
              <w:bottom w:val="single" w:sz="4" w:space="0" w:color="auto"/>
              <w:right w:val="single" w:sz="4" w:space="0" w:color="auto"/>
            </w:tcBorders>
          </w:tcPr>
          <w:p w14:paraId="05EB883F" w14:textId="77777777" w:rsidR="00B3682E" w:rsidRPr="000B2359" w:rsidRDefault="00B3682E" w:rsidP="00B3682E">
            <w:pPr>
              <w:suppressAutoHyphens/>
              <w:autoSpaceDN w:val="0"/>
              <w:jc w:val="center"/>
              <w:textAlignment w:val="baseline"/>
              <w:rPr>
                <w:rFonts w:ascii="標楷體" w:eastAsia="標楷體" w:hAnsi="標楷體"/>
                <w:color w:val="000000"/>
                <w:kern w:val="3"/>
              </w:rPr>
            </w:pPr>
          </w:p>
        </w:tc>
        <w:tc>
          <w:tcPr>
            <w:tcW w:w="1417" w:type="dxa"/>
            <w:tcBorders>
              <w:top w:val="single" w:sz="4" w:space="0" w:color="auto"/>
              <w:left w:val="single" w:sz="4" w:space="0" w:color="auto"/>
              <w:bottom w:val="single" w:sz="4" w:space="0" w:color="auto"/>
              <w:right w:val="single" w:sz="4" w:space="0" w:color="auto"/>
            </w:tcBorders>
          </w:tcPr>
          <w:p w14:paraId="37D69129" w14:textId="77777777" w:rsidR="00B3682E" w:rsidRPr="000B2359" w:rsidRDefault="00B3682E" w:rsidP="00B3682E">
            <w:pPr>
              <w:jc w:val="center"/>
              <w:rPr>
                <w:rFonts w:ascii="標楷體" w:eastAsia="標楷體" w:hAnsi="標楷體"/>
                <w:color w:val="000000"/>
              </w:rPr>
            </w:pPr>
            <w:r w:rsidRPr="000B2359">
              <w:rPr>
                <w:rFonts w:ascii="標楷體" w:eastAsia="標楷體" w:hAnsi="標楷體"/>
                <w:color w:val="000000"/>
              </w:rPr>
              <w:t>13:00</w:t>
            </w:r>
          </w:p>
          <w:p w14:paraId="3D8B952E" w14:textId="77777777" w:rsidR="00B3682E" w:rsidRPr="000B2359" w:rsidRDefault="00B3682E" w:rsidP="00B3682E">
            <w:pPr>
              <w:jc w:val="center"/>
              <w:rPr>
                <w:rFonts w:ascii="標楷體" w:eastAsia="標楷體" w:hAnsi="標楷體"/>
                <w:color w:val="000000"/>
                <w:szCs w:val="27"/>
              </w:rPr>
            </w:pPr>
            <w:r w:rsidRPr="000B2359">
              <w:rPr>
                <w:rFonts w:ascii="標楷體" w:eastAsia="標楷體" w:hAnsi="標楷體" w:hint="eastAsia"/>
                <w:color w:val="000000"/>
              </w:rPr>
              <w:t>-</w:t>
            </w:r>
            <w:r w:rsidRPr="000B2359">
              <w:rPr>
                <w:rFonts w:ascii="標楷體" w:eastAsia="標楷體" w:hAnsi="標楷體"/>
                <w:color w:val="000000"/>
              </w:rPr>
              <w:t>1</w:t>
            </w:r>
            <w:r w:rsidRPr="000B2359">
              <w:rPr>
                <w:rFonts w:ascii="標楷體" w:eastAsia="標楷體" w:hAnsi="標楷體" w:hint="eastAsia"/>
                <w:color w:val="000000"/>
              </w:rPr>
              <w:t>6</w:t>
            </w:r>
            <w:r w:rsidRPr="000B2359">
              <w:rPr>
                <w:rFonts w:ascii="標楷體" w:eastAsia="標楷體" w:hAnsi="標楷體"/>
                <w:color w:val="000000"/>
              </w:rPr>
              <w:t>:</w:t>
            </w:r>
            <w:r w:rsidRPr="000B2359">
              <w:rPr>
                <w:rFonts w:ascii="標楷體" w:eastAsia="標楷體" w:hAnsi="標楷體" w:hint="eastAsia"/>
                <w:color w:val="000000"/>
              </w:rPr>
              <w:t>0</w:t>
            </w:r>
            <w:r w:rsidRPr="000B2359">
              <w:rPr>
                <w:rFonts w:ascii="標楷體" w:eastAsia="標楷體" w:hAnsi="標楷體"/>
                <w:color w:val="000000"/>
              </w:rPr>
              <w:t>0</w:t>
            </w:r>
          </w:p>
        </w:tc>
        <w:tc>
          <w:tcPr>
            <w:tcW w:w="2977" w:type="dxa"/>
            <w:tcBorders>
              <w:top w:val="single" w:sz="4" w:space="0" w:color="auto"/>
              <w:left w:val="single" w:sz="4" w:space="0" w:color="auto"/>
              <w:bottom w:val="single" w:sz="4" w:space="0" w:color="auto"/>
              <w:right w:val="single" w:sz="4" w:space="0" w:color="auto"/>
            </w:tcBorders>
            <w:vAlign w:val="center"/>
          </w:tcPr>
          <w:p w14:paraId="2EE6E3E6" w14:textId="77777777" w:rsidR="00B3682E" w:rsidRDefault="00B3682E" w:rsidP="00B3682E">
            <w:pPr>
              <w:spacing w:line="352" w:lineRule="exact"/>
              <w:jc w:val="center"/>
              <w:rPr>
                <w:rFonts w:ascii="標楷體" w:eastAsia="標楷體" w:hAnsi="標楷體" w:cs="標楷體"/>
                <w:color w:val="000000"/>
                <w:szCs w:val="27"/>
                <w:lang w:eastAsia="zh-TW"/>
              </w:rPr>
            </w:pPr>
            <w:r w:rsidRPr="000B2359">
              <w:rPr>
                <w:rFonts w:ascii="標楷體" w:eastAsia="標楷體" w:hAnsi="標楷體" w:cs="標楷體" w:hint="eastAsia"/>
                <w:color w:val="000000"/>
                <w:szCs w:val="27"/>
                <w:lang w:eastAsia="zh-TW"/>
              </w:rPr>
              <w:t>山城區地方文化繪本設計</w:t>
            </w:r>
          </w:p>
          <w:p w14:paraId="6AC1AE64" w14:textId="77777777" w:rsidR="00B3682E" w:rsidRPr="000B2359" w:rsidRDefault="00B3682E" w:rsidP="00B3682E">
            <w:pPr>
              <w:spacing w:line="352" w:lineRule="exact"/>
              <w:jc w:val="center"/>
              <w:rPr>
                <w:rFonts w:ascii="標楷體" w:eastAsia="標楷體" w:hAnsi="標楷體" w:cs="標楷體"/>
                <w:color w:val="000000"/>
                <w:szCs w:val="27"/>
                <w:lang w:eastAsia="zh-TW"/>
              </w:rPr>
            </w:pPr>
            <w:r w:rsidRPr="000B2359">
              <w:rPr>
                <w:rFonts w:ascii="標楷體" w:eastAsia="標楷體" w:hAnsi="標楷體" w:cs="標楷體" w:hint="eastAsia"/>
                <w:color w:val="000000"/>
                <w:szCs w:val="27"/>
                <w:lang w:eastAsia="zh-TW"/>
              </w:rPr>
              <w:t>與繪製說明</w:t>
            </w:r>
          </w:p>
        </w:tc>
        <w:tc>
          <w:tcPr>
            <w:tcW w:w="2406" w:type="dxa"/>
            <w:tcBorders>
              <w:top w:val="single" w:sz="4" w:space="0" w:color="auto"/>
              <w:left w:val="single" w:sz="4" w:space="0" w:color="auto"/>
              <w:bottom w:val="single" w:sz="4" w:space="0" w:color="auto"/>
              <w:right w:val="single" w:sz="4" w:space="0" w:color="auto"/>
            </w:tcBorders>
            <w:vAlign w:val="center"/>
          </w:tcPr>
          <w:p w14:paraId="234C293E" w14:textId="77777777" w:rsidR="00B3682E" w:rsidRPr="000B2359" w:rsidRDefault="00B3682E" w:rsidP="00B3682E">
            <w:pPr>
              <w:ind w:right="245"/>
              <w:jc w:val="center"/>
              <w:rPr>
                <w:rFonts w:ascii="標楷體" w:eastAsia="標楷體" w:hAnsi="標楷體"/>
                <w:color w:val="000000"/>
                <w:kern w:val="3"/>
              </w:rPr>
            </w:pPr>
            <w:r w:rsidRPr="000B2359">
              <w:rPr>
                <w:rFonts w:ascii="標楷體" w:eastAsia="標楷體" w:hAnsi="標楷體" w:cs="標楷體" w:hint="eastAsia"/>
                <w:color w:val="000000"/>
                <w:szCs w:val="27"/>
              </w:rPr>
              <w:t>黃一弘老師</w:t>
            </w:r>
          </w:p>
        </w:tc>
        <w:tc>
          <w:tcPr>
            <w:tcW w:w="1294" w:type="dxa"/>
            <w:vMerge/>
            <w:tcBorders>
              <w:top w:val="single" w:sz="4" w:space="0" w:color="auto"/>
              <w:left w:val="single" w:sz="4" w:space="0" w:color="auto"/>
              <w:bottom w:val="single" w:sz="4" w:space="0" w:color="auto"/>
              <w:right w:val="single" w:sz="4" w:space="0" w:color="auto"/>
            </w:tcBorders>
          </w:tcPr>
          <w:p w14:paraId="3BD6ED1D" w14:textId="77777777" w:rsidR="00B3682E" w:rsidRPr="000B2359" w:rsidRDefault="00B3682E" w:rsidP="00B3682E">
            <w:pPr>
              <w:suppressAutoHyphens/>
              <w:autoSpaceDN w:val="0"/>
              <w:jc w:val="center"/>
              <w:textAlignment w:val="baseline"/>
              <w:rPr>
                <w:rFonts w:ascii="標楷體" w:eastAsia="標楷體" w:hAnsi="標楷體"/>
                <w:color w:val="000000"/>
                <w:kern w:val="3"/>
              </w:rPr>
            </w:pPr>
          </w:p>
        </w:tc>
        <w:tc>
          <w:tcPr>
            <w:tcW w:w="1120" w:type="dxa"/>
            <w:tcBorders>
              <w:top w:val="single" w:sz="4" w:space="0" w:color="auto"/>
              <w:left w:val="single" w:sz="4" w:space="0" w:color="auto"/>
              <w:bottom w:val="single" w:sz="4" w:space="0" w:color="auto"/>
              <w:right w:val="single" w:sz="4" w:space="0" w:color="auto"/>
            </w:tcBorders>
          </w:tcPr>
          <w:p w14:paraId="3F535737" w14:textId="77777777" w:rsidR="00B3682E" w:rsidRPr="000B2359" w:rsidRDefault="00B3682E" w:rsidP="00B3682E">
            <w:pPr>
              <w:jc w:val="center"/>
              <w:rPr>
                <w:rFonts w:ascii="標楷體" w:eastAsia="標楷體" w:hAnsi="標楷體" w:cs="標楷體"/>
                <w:color w:val="000000"/>
                <w:szCs w:val="27"/>
              </w:rPr>
            </w:pPr>
            <w:r w:rsidRPr="000B2359">
              <w:rPr>
                <w:rFonts w:ascii="標楷體" w:eastAsia="標楷體" w:hAnsi="標楷體" w:cs="標楷體" w:hint="eastAsia"/>
                <w:color w:val="000000"/>
                <w:szCs w:val="27"/>
              </w:rPr>
              <w:t>陳愛鈴</w:t>
            </w:r>
          </w:p>
          <w:p w14:paraId="7B459F1C" w14:textId="77777777" w:rsidR="00B3682E" w:rsidRPr="000B2359" w:rsidRDefault="00B3682E" w:rsidP="00B3682E">
            <w:pPr>
              <w:jc w:val="center"/>
              <w:rPr>
                <w:rFonts w:ascii="標楷體" w:eastAsia="標楷體" w:hAnsi="標楷體" w:cs="標楷體"/>
                <w:color w:val="000000"/>
                <w:szCs w:val="27"/>
              </w:rPr>
            </w:pPr>
            <w:r w:rsidRPr="000B2359">
              <w:rPr>
                <w:rFonts w:ascii="標楷體" w:eastAsia="標楷體" w:hAnsi="標楷體" w:cs="標楷體" w:hint="eastAsia"/>
                <w:color w:val="000000"/>
                <w:szCs w:val="27"/>
              </w:rPr>
              <w:t>林琬瑜</w:t>
            </w:r>
          </w:p>
        </w:tc>
      </w:tr>
    </w:tbl>
    <w:p w14:paraId="4EEA3496" w14:textId="77777777" w:rsidR="00A85FAC" w:rsidRDefault="00A85FAC" w:rsidP="00A85FAC">
      <w:pPr>
        <w:rPr>
          <w:color w:val="000000" w:themeColor="text1"/>
        </w:rPr>
      </w:pPr>
    </w:p>
    <w:p w14:paraId="09F04440" w14:textId="77777777" w:rsidR="00A85FAC" w:rsidRPr="00872596" w:rsidRDefault="00A85FAC" w:rsidP="000F654B">
      <w:pPr>
        <w:rPr>
          <w:rFonts w:eastAsia="標楷體"/>
          <w:color w:val="000000" w:themeColor="text1"/>
        </w:rPr>
      </w:pPr>
      <w:r w:rsidRPr="00872596">
        <w:rPr>
          <w:rFonts w:ascii="標楷體" w:eastAsia="標楷體" w:hAnsi="標楷體" w:hint="eastAsia"/>
          <w:color w:val="000000" w:themeColor="text1"/>
        </w:rPr>
        <w:t>表</w:t>
      </w:r>
      <w:r w:rsidRPr="00872596">
        <w:rPr>
          <w:rFonts w:ascii="標楷體" w:eastAsia="標楷體" w:hAnsi="標楷體"/>
          <w:color w:val="000000" w:themeColor="text1"/>
        </w:rPr>
        <w:t>3</w:t>
      </w:r>
      <w:r w:rsidRPr="00872596">
        <w:rPr>
          <w:rFonts w:ascii="標楷體" w:eastAsia="標楷體" w:hAnsi="標楷體" w:hint="eastAsia"/>
          <w:color w:val="000000" w:themeColor="text1"/>
        </w:rPr>
        <w:t xml:space="preserve"> 110</w:t>
      </w:r>
      <w:r w:rsidRPr="00872596">
        <w:rPr>
          <w:rFonts w:ascii="標楷體" w:eastAsia="標楷體" w:hAnsi="標楷體" w:hint="eastAsia"/>
          <w:b/>
          <w:color w:val="000000" w:themeColor="text1"/>
          <w:szCs w:val="34"/>
        </w:rPr>
        <w:t>學年度臺中市客語沉浸式教學師資培訓計畫</w:t>
      </w:r>
      <w:r w:rsidRPr="00872596">
        <w:rPr>
          <w:rFonts w:ascii="標楷體" w:eastAsia="標楷體" w:hAnsi="標楷體" w:hint="eastAsia"/>
          <w:color w:val="000000" w:themeColor="text1"/>
        </w:rPr>
        <w:t>-專家入班教學輔導行程表</w:t>
      </w:r>
    </w:p>
    <w:tbl>
      <w:tblPr>
        <w:tblStyle w:val="TableNormal"/>
        <w:tblW w:w="10018" w:type="dxa"/>
        <w:jc w:val="center"/>
        <w:tblLayout w:type="fixed"/>
        <w:tblLook w:val="01E0" w:firstRow="1" w:lastRow="1" w:firstColumn="1" w:lastColumn="1" w:noHBand="0" w:noVBand="0"/>
      </w:tblPr>
      <w:tblGrid>
        <w:gridCol w:w="899"/>
        <w:gridCol w:w="1344"/>
        <w:gridCol w:w="3050"/>
        <w:gridCol w:w="1985"/>
        <w:gridCol w:w="1606"/>
        <w:gridCol w:w="1134"/>
      </w:tblGrid>
      <w:tr w:rsidR="002D5416" w:rsidRPr="00872596" w14:paraId="32436E27" w14:textId="77777777" w:rsidTr="002D5416">
        <w:trPr>
          <w:trHeight w:hRule="exact" w:val="392"/>
          <w:jc w:val="center"/>
        </w:trPr>
        <w:tc>
          <w:tcPr>
            <w:tcW w:w="899" w:type="dxa"/>
            <w:tcBorders>
              <w:top w:val="single" w:sz="4" w:space="0" w:color="000000"/>
              <w:left w:val="single" w:sz="4" w:space="0" w:color="000000"/>
              <w:bottom w:val="single" w:sz="4" w:space="0" w:color="000000"/>
              <w:right w:val="single" w:sz="4" w:space="0" w:color="000000"/>
            </w:tcBorders>
            <w:vAlign w:val="center"/>
          </w:tcPr>
          <w:p w14:paraId="6176F1FC" w14:textId="77777777" w:rsidR="002D5416" w:rsidRPr="00872596" w:rsidRDefault="002D5416" w:rsidP="002D5416">
            <w:pPr>
              <w:spacing w:line="308" w:lineRule="exact"/>
              <w:jc w:val="center"/>
              <w:rPr>
                <w:rFonts w:ascii="標楷體" w:eastAsia="標楷體" w:hAnsi="標楷體" w:cs="標楷體"/>
                <w:color w:val="000000" w:themeColor="text1"/>
                <w:szCs w:val="27"/>
              </w:rPr>
            </w:pPr>
            <w:r w:rsidRPr="00872596">
              <w:rPr>
                <w:rFonts w:ascii="標楷體" w:eastAsia="標楷體" w:hAnsi="標楷體" w:cs="標楷體"/>
                <w:color w:val="000000" w:themeColor="text1"/>
                <w:szCs w:val="27"/>
              </w:rPr>
              <w:t>日期</w:t>
            </w:r>
          </w:p>
        </w:tc>
        <w:tc>
          <w:tcPr>
            <w:tcW w:w="1344" w:type="dxa"/>
            <w:tcBorders>
              <w:top w:val="single" w:sz="4" w:space="0" w:color="000000"/>
              <w:left w:val="single" w:sz="4" w:space="0" w:color="000000"/>
              <w:bottom w:val="single" w:sz="4" w:space="0" w:color="000000"/>
              <w:right w:val="single" w:sz="4" w:space="0" w:color="000000"/>
            </w:tcBorders>
            <w:vAlign w:val="center"/>
          </w:tcPr>
          <w:p w14:paraId="2B2E4D3B" w14:textId="77777777" w:rsidR="002D5416" w:rsidRPr="00872596" w:rsidRDefault="002D5416" w:rsidP="002D5416">
            <w:pPr>
              <w:spacing w:line="308" w:lineRule="exact"/>
              <w:ind w:left="480"/>
              <w:jc w:val="center"/>
              <w:rPr>
                <w:rFonts w:ascii="標楷體" w:eastAsia="標楷體" w:hAnsi="標楷體" w:cs="標楷體"/>
                <w:color w:val="000000" w:themeColor="text1"/>
                <w:szCs w:val="27"/>
              </w:rPr>
            </w:pPr>
            <w:r w:rsidRPr="00872596">
              <w:rPr>
                <w:rFonts w:ascii="標楷體" w:eastAsia="標楷體" w:hAnsi="標楷體" w:cs="標楷體"/>
                <w:color w:val="000000" w:themeColor="text1"/>
                <w:szCs w:val="27"/>
              </w:rPr>
              <w:t>時間</w:t>
            </w:r>
          </w:p>
        </w:tc>
        <w:tc>
          <w:tcPr>
            <w:tcW w:w="3050" w:type="dxa"/>
            <w:tcBorders>
              <w:top w:val="single" w:sz="4" w:space="0" w:color="000000"/>
              <w:left w:val="single" w:sz="4" w:space="0" w:color="000000"/>
              <w:bottom w:val="single" w:sz="4" w:space="0" w:color="000000"/>
              <w:right w:val="single" w:sz="4" w:space="0" w:color="000000"/>
            </w:tcBorders>
            <w:vAlign w:val="center"/>
          </w:tcPr>
          <w:p w14:paraId="2A558D80" w14:textId="77777777" w:rsidR="002D5416" w:rsidRPr="00872596" w:rsidRDefault="002D5416" w:rsidP="002D5416">
            <w:pPr>
              <w:spacing w:line="308" w:lineRule="exact"/>
              <w:jc w:val="center"/>
              <w:rPr>
                <w:rFonts w:ascii="標楷體" w:eastAsia="標楷體" w:hAnsi="標楷體" w:cs="標楷體"/>
                <w:color w:val="000000" w:themeColor="text1"/>
                <w:szCs w:val="27"/>
              </w:rPr>
            </w:pPr>
            <w:r w:rsidRPr="00872596">
              <w:rPr>
                <w:rFonts w:ascii="標楷體" w:eastAsia="標楷體" w:hAnsi="標楷體" w:cs="標楷體" w:hint="eastAsia"/>
                <w:color w:val="000000" w:themeColor="text1"/>
                <w:szCs w:val="27"/>
                <w:lang w:eastAsia="zh-TW"/>
              </w:rPr>
              <w:t>入班輔導園所班級</w:t>
            </w:r>
          </w:p>
        </w:tc>
        <w:tc>
          <w:tcPr>
            <w:tcW w:w="1985" w:type="dxa"/>
            <w:tcBorders>
              <w:top w:val="single" w:sz="4" w:space="0" w:color="000000"/>
              <w:left w:val="single" w:sz="4" w:space="0" w:color="000000"/>
              <w:bottom w:val="single" w:sz="4" w:space="0" w:color="000000"/>
              <w:right w:val="single" w:sz="4" w:space="0" w:color="000000"/>
            </w:tcBorders>
            <w:vAlign w:val="center"/>
          </w:tcPr>
          <w:p w14:paraId="2F2242C4" w14:textId="77777777" w:rsidR="002D5416" w:rsidRPr="00872596" w:rsidRDefault="002D5416" w:rsidP="002D5416">
            <w:pPr>
              <w:spacing w:line="308" w:lineRule="exact"/>
              <w:jc w:val="center"/>
              <w:rPr>
                <w:rFonts w:ascii="標楷體" w:eastAsia="標楷體" w:hAnsi="標楷體" w:cs="標楷體"/>
                <w:color w:val="000000" w:themeColor="text1"/>
                <w:szCs w:val="27"/>
              </w:rPr>
            </w:pPr>
            <w:r w:rsidRPr="00872596">
              <w:rPr>
                <w:rFonts w:ascii="標楷體" w:eastAsia="標楷體" w:hAnsi="標楷體" w:cs="標楷體" w:hint="eastAsia"/>
                <w:color w:val="000000" w:themeColor="text1"/>
                <w:szCs w:val="27"/>
                <w:lang w:eastAsia="zh-TW"/>
              </w:rPr>
              <w:t>輔導專家</w:t>
            </w:r>
          </w:p>
        </w:tc>
        <w:tc>
          <w:tcPr>
            <w:tcW w:w="1606" w:type="dxa"/>
            <w:tcBorders>
              <w:top w:val="single" w:sz="4" w:space="0" w:color="000000"/>
              <w:left w:val="single" w:sz="4" w:space="0" w:color="000000"/>
              <w:bottom w:val="single" w:sz="4" w:space="0" w:color="000000"/>
              <w:right w:val="single" w:sz="4" w:space="0" w:color="000000"/>
            </w:tcBorders>
            <w:vAlign w:val="center"/>
          </w:tcPr>
          <w:p w14:paraId="506815D2" w14:textId="77777777" w:rsidR="002D5416" w:rsidRPr="00872596" w:rsidRDefault="002D5416" w:rsidP="002D5416">
            <w:pPr>
              <w:spacing w:line="308" w:lineRule="exact"/>
              <w:jc w:val="center"/>
              <w:rPr>
                <w:rFonts w:ascii="標楷體" w:eastAsia="標楷體" w:hAnsi="標楷體" w:cs="標楷體"/>
                <w:color w:val="000000" w:themeColor="text1"/>
                <w:szCs w:val="27"/>
              </w:rPr>
            </w:pPr>
            <w:r w:rsidRPr="00872596">
              <w:rPr>
                <w:rFonts w:ascii="標楷體" w:eastAsia="標楷體" w:hAnsi="標楷體" w:cs="標楷體" w:hint="eastAsia"/>
                <w:color w:val="000000" w:themeColor="text1"/>
                <w:szCs w:val="27"/>
                <w:lang w:eastAsia="zh-TW"/>
              </w:rPr>
              <w:t>助理人員</w:t>
            </w:r>
          </w:p>
        </w:tc>
        <w:tc>
          <w:tcPr>
            <w:tcW w:w="1134" w:type="dxa"/>
            <w:tcBorders>
              <w:top w:val="single" w:sz="4" w:space="0" w:color="000000"/>
              <w:left w:val="single" w:sz="4" w:space="0" w:color="000000"/>
              <w:bottom w:val="single" w:sz="4" w:space="0" w:color="000000"/>
              <w:right w:val="single" w:sz="4" w:space="0" w:color="000000"/>
            </w:tcBorders>
            <w:vAlign w:val="center"/>
          </w:tcPr>
          <w:p w14:paraId="4419F11B" w14:textId="77777777" w:rsidR="002D5416" w:rsidRPr="00872596" w:rsidRDefault="002D5416" w:rsidP="002D5416">
            <w:pPr>
              <w:spacing w:line="308" w:lineRule="exact"/>
              <w:jc w:val="center"/>
              <w:rPr>
                <w:rFonts w:ascii="標楷體" w:eastAsia="標楷體" w:hAnsi="標楷體" w:cs="標楷體"/>
                <w:color w:val="000000" w:themeColor="text1"/>
                <w:szCs w:val="27"/>
              </w:rPr>
            </w:pPr>
            <w:r w:rsidRPr="00872596">
              <w:rPr>
                <w:rFonts w:ascii="標楷體" w:eastAsia="標楷體" w:hAnsi="標楷體" w:cs="標楷體"/>
                <w:color w:val="000000" w:themeColor="text1"/>
                <w:szCs w:val="27"/>
              </w:rPr>
              <w:t>時數</w:t>
            </w:r>
          </w:p>
        </w:tc>
      </w:tr>
      <w:tr w:rsidR="002D5416" w:rsidRPr="00872596" w14:paraId="35DCCE1F" w14:textId="77777777" w:rsidTr="002D5416">
        <w:trPr>
          <w:cantSplit/>
          <w:trHeight w:hRule="exact" w:val="1137"/>
          <w:jc w:val="center"/>
        </w:trPr>
        <w:tc>
          <w:tcPr>
            <w:tcW w:w="899" w:type="dxa"/>
            <w:tcBorders>
              <w:top w:val="single" w:sz="4" w:space="0" w:color="000000"/>
              <w:left w:val="single" w:sz="4" w:space="0" w:color="000000"/>
              <w:bottom w:val="single" w:sz="4" w:space="0" w:color="auto"/>
              <w:right w:val="single" w:sz="4" w:space="0" w:color="000000"/>
            </w:tcBorders>
            <w:vAlign w:val="center"/>
          </w:tcPr>
          <w:p w14:paraId="5FE5A3BC" w14:textId="77777777" w:rsidR="002D5416" w:rsidRDefault="002D5416" w:rsidP="002D5416">
            <w:pPr>
              <w:spacing w:before="204"/>
              <w:ind w:leftChars="-5" w:left="-12" w:firstLineChars="2" w:firstLine="4"/>
              <w:jc w:val="center"/>
              <w:rPr>
                <w:rFonts w:ascii="標楷體" w:eastAsia="標楷體" w:hAnsi="標楷體"/>
                <w:color w:val="000000" w:themeColor="text1"/>
                <w:szCs w:val="27"/>
                <w:lang w:eastAsia="zh-TW"/>
              </w:rPr>
            </w:pPr>
            <w:r>
              <w:rPr>
                <w:rFonts w:ascii="標楷體" w:eastAsia="標楷體" w:hAnsi="標楷體"/>
                <w:color w:val="000000" w:themeColor="text1"/>
                <w:szCs w:val="27"/>
                <w:lang w:eastAsia="zh-TW"/>
              </w:rPr>
              <w:t>12</w:t>
            </w:r>
            <w:r>
              <w:rPr>
                <w:rFonts w:ascii="標楷體" w:eastAsia="標楷體" w:hAnsi="標楷體" w:hint="eastAsia"/>
                <w:color w:val="000000" w:themeColor="text1"/>
                <w:szCs w:val="27"/>
                <w:lang w:eastAsia="zh-TW"/>
              </w:rPr>
              <w:t>/</w:t>
            </w:r>
            <w:r>
              <w:rPr>
                <w:rFonts w:ascii="標楷體" w:eastAsia="標楷體" w:hAnsi="標楷體"/>
                <w:color w:val="000000" w:themeColor="text1"/>
                <w:szCs w:val="27"/>
                <w:lang w:eastAsia="zh-TW"/>
              </w:rPr>
              <w:t>29</w:t>
            </w:r>
          </w:p>
          <w:p w14:paraId="07C74DC6" w14:textId="77777777" w:rsidR="002D5416" w:rsidRPr="00872596" w:rsidRDefault="002D5416" w:rsidP="002D5416">
            <w:pPr>
              <w:spacing w:before="204"/>
              <w:ind w:leftChars="-5" w:left="-12" w:firstLineChars="2" w:firstLine="4"/>
              <w:jc w:val="center"/>
              <w:rPr>
                <w:rFonts w:ascii="標楷體" w:eastAsia="標楷體" w:hAnsi="標楷體"/>
                <w:color w:val="000000" w:themeColor="text1"/>
                <w:szCs w:val="27"/>
                <w:lang w:eastAsia="zh-TW"/>
              </w:rPr>
            </w:pPr>
            <w:r>
              <w:rPr>
                <w:rFonts w:ascii="標楷體" w:eastAsia="標楷體" w:hAnsi="標楷體" w:hint="eastAsia"/>
                <w:color w:val="000000" w:themeColor="text1"/>
                <w:szCs w:val="27"/>
                <w:lang w:eastAsia="zh-TW"/>
              </w:rPr>
              <w:t>(三)</w:t>
            </w:r>
          </w:p>
        </w:tc>
        <w:tc>
          <w:tcPr>
            <w:tcW w:w="1344" w:type="dxa"/>
            <w:tcBorders>
              <w:top w:val="single" w:sz="4" w:space="0" w:color="000000"/>
              <w:left w:val="single" w:sz="4" w:space="0" w:color="000000"/>
              <w:bottom w:val="single" w:sz="4" w:space="0" w:color="000000"/>
              <w:right w:val="single" w:sz="4" w:space="0" w:color="000000"/>
            </w:tcBorders>
            <w:vAlign w:val="center"/>
          </w:tcPr>
          <w:p w14:paraId="03FF5CAE" w14:textId="77777777" w:rsidR="002D5416" w:rsidRPr="00872596" w:rsidRDefault="002D5416" w:rsidP="002D5416">
            <w:pPr>
              <w:spacing w:before="189"/>
              <w:jc w:val="center"/>
              <w:rPr>
                <w:rFonts w:ascii="標楷體" w:eastAsia="標楷體" w:hAnsi="標楷體"/>
                <w:color w:val="000000" w:themeColor="text1"/>
                <w:sz w:val="24"/>
              </w:rPr>
            </w:pPr>
            <w:r w:rsidRPr="00872596">
              <w:rPr>
                <w:rFonts w:ascii="標楷體" w:eastAsia="標楷體" w:hAnsi="標楷體"/>
                <w:color w:val="000000" w:themeColor="text1"/>
                <w:sz w:val="24"/>
              </w:rPr>
              <w:t>0</w:t>
            </w:r>
            <w:r w:rsidRPr="00872596">
              <w:rPr>
                <w:rFonts w:ascii="標楷體" w:eastAsia="標楷體" w:hAnsi="標楷體" w:hint="eastAsia"/>
                <w:color w:val="000000" w:themeColor="text1"/>
                <w:sz w:val="24"/>
              </w:rPr>
              <w:t>9:</w:t>
            </w:r>
            <w:r w:rsidRPr="00872596">
              <w:rPr>
                <w:rFonts w:ascii="標楷體" w:eastAsia="標楷體" w:hAnsi="標楷體" w:hint="eastAsia"/>
                <w:color w:val="000000" w:themeColor="text1"/>
                <w:sz w:val="24"/>
                <w:lang w:eastAsia="zh-TW"/>
              </w:rPr>
              <w:t>3</w:t>
            </w:r>
            <w:r w:rsidRPr="00872596">
              <w:rPr>
                <w:rFonts w:ascii="標楷體" w:eastAsia="標楷體" w:hAnsi="標楷體" w:hint="eastAsia"/>
                <w:color w:val="000000" w:themeColor="text1"/>
                <w:sz w:val="24"/>
              </w:rPr>
              <w:t>0</w:t>
            </w:r>
            <w:r w:rsidRPr="00872596">
              <w:rPr>
                <w:rFonts w:ascii="標楷體" w:eastAsia="標楷體" w:hAnsi="標楷體"/>
                <w:color w:val="000000" w:themeColor="text1"/>
                <w:sz w:val="24"/>
              </w:rPr>
              <w:t>-</w:t>
            </w:r>
          </w:p>
          <w:p w14:paraId="76933814" w14:textId="77777777" w:rsidR="002D5416" w:rsidRPr="00872596" w:rsidRDefault="002D5416" w:rsidP="002D5416">
            <w:pPr>
              <w:spacing w:before="189"/>
              <w:jc w:val="center"/>
              <w:rPr>
                <w:rFonts w:ascii="標楷體" w:eastAsia="標楷體" w:hAnsi="標楷體"/>
                <w:color w:val="000000" w:themeColor="text1"/>
                <w:sz w:val="24"/>
                <w:szCs w:val="27"/>
              </w:rPr>
            </w:pPr>
            <w:r w:rsidRPr="00872596">
              <w:rPr>
                <w:rFonts w:ascii="標楷體" w:eastAsia="標楷體" w:hAnsi="標楷體" w:hint="eastAsia"/>
                <w:color w:val="000000" w:themeColor="text1"/>
                <w:sz w:val="24"/>
              </w:rPr>
              <w:t>1</w:t>
            </w:r>
            <w:r w:rsidRPr="00872596">
              <w:rPr>
                <w:rFonts w:ascii="標楷體" w:eastAsia="標楷體" w:hAnsi="標楷體" w:hint="eastAsia"/>
                <w:color w:val="000000" w:themeColor="text1"/>
                <w:sz w:val="24"/>
                <w:lang w:eastAsia="zh-TW"/>
              </w:rPr>
              <w:t>1</w:t>
            </w:r>
            <w:r w:rsidRPr="00872596">
              <w:rPr>
                <w:rFonts w:ascii="標楷體" w:eastAsia="標楷體" w:hAnsi="標楷體" w:hint="eastAsia"/>
                <w:color w:val="000000" w:themeColor="text1"/>
                <w:sz w:val="24"/>
              </w:rPr>
              <w:t>:</w:t>
            </w:r>
            <w:r w:rsidRPr="00872596">
              <w:rPr>
                <w:rFonts w:ascii="標楷體" w:eastAsia="標楷體" w:hAnsi="標楷體" w:hint="eastAsia"/>
                <w:color w:val="000000" w:themeColor="text1"/>
                <w:sz w:val="24"/>
                <w:lang w:eastAsia="zh-TW"/>
              </w:rPr>
              <w:t>3</w:t>
            </w:r>
            <w:r w:rsidRPr="00872596">
              <w:rPr>
                <w:rFonts w:ascii="標楷體" w:eastAsia="標楷體" w:hAnsi="標楷體" w:hint="eastAsia"/>
                <w:color w:val="000000" w:themeColor="text1"/>
                <w:sz w:val="24"/>
              </w:rPr>
              <w:t>0</w:t>
            </w:r>
          </w:p>
        </w:tc>
        <w:tc>
          <w:tcPr>
            <w:tcW w:w="3050" w:type="dxa"/>
            <w:tcBorders>
              <w:top w:val="single" w:sz="4" w:space="0" w:color="000000"/>
              <w:left w:val="single" w:sz="4" w:space="0" w:color="000000"/>
              <w:bottom w:val="single" w:sz="4" w:space="0" w:color="000000"/>
              <w:right w:val="single" w:sz="4" w:space="0" w:color="000000"/>
            </w:tcBorders>
            <w:vAlign w:val="center"/>
          </w:tcPr>
          <w:p w14:paraId="08DB524D" w14:textId="77777777" w:rsidR="002D5416" w:rsidRPr="00872596" w:rsidRDefault="002D5416" w:rsidP="002D5416">
            <w:pPr>
              <w:spacing w:line="352" w:lineRule="exact"/>
              <w:ind w:left="480"/>
              <w:jc w:val="center"/>
              <w:rPr>
                <w:rFonts w:ascii="標楷體" w:eastAsia="標楷體" w:hAnsi="標楷體" w:cs="標楷體"/>
                <w:color w:val="000000" w:themeColor="text1"/>
                <w:sz w:val="24"/>
                <w:szCs w:val="27"/>
                <w:lang w:eastAsia="zh-TW"/>
              </w:rPr>
            </w:pPr>
            <w:r w:rsidRPr="00872596">
              <w:rPr>
                <w:rFonts w:ascii="標楷體" w:eastAsia="標楷體" w:hAnsi="標楷體" w:cs="標楷體" w:hint="eastAsia"/>
                <w:color w:val="000000" w:themeColor="text1"/>
                <w:sz w:val="24"/>
                <w:szCs w:val="27"/>
                <w:lang w:eastAsia="zh-TW"/>
              </w:rPr>
              <w:t>石角國小附幼*1</w:t>
            </w:r>
          </w:p>
        </w:tc>
        <w:tc>
          <w:tcPr>
            <w:tcW w:w="1985" w:type="dxa"/>
            <w:tcBorders>
              <w:top w:val="single" w:sz="4" w:space="0" w:color="000000"/>
              <w:left w:val="single" w:sz="4" w:space="0" w:color="000000"/>
              <w:bottom w:val="single" w:sz="4" w:space="0" w:color="auto"/>
              <w:right w:val="single" w:sz="4" w:space="0" w:color="000000"/>
            </w:tcBorders>
            <w:vAlign w:val="center"/>
          </w:tcPr>
          <w:p w14:paraId="60F11156" w14:textId="77777777" w:rsidR="002D5416" w:rsidRPr="00872596" w:rsidRDefault="00AC61B2" w:rsidP="00E20488">
            <w:pPr>
              <w:spacing w:line="320" w:lineRule="exact"/>
              <w:ind w:left="480" w:right="244"/>
              <w:jc w:val="center"/>
              <w:rPr>
                <w:rFonts w:ascii="標楷體" w:eastAsia="標楷體" w:hAnsi="標楷體" w:cs="標楷體"/>
                <w:color w:val="000000" w:themeColor="text1"/>
                <w:sz w:val="24"/>
                <w:szCs w:val="27"/>
                <w:lang w:eastAsia="zh-TW"/>
              </w:rPr>
            </w:pPr>
            <w:r>
              <w:rPr>
                <w:rFonts w:ascii="標楷體" w:eastAsia="標楷體" w:hAnsi="標楷體" w:cs="標楷體" w:hint="eastAsia"/>
                <w:color w:val="000000" w:themeColor="text1"/>
                <w:sz w:val="24"/>
                <w:szCs w:val="27"/>
                <w:lang w:eastAsia="zh-TW"/>
              </w:rPr>
              <w:t>張美雲</w:t>
            </w:r>
          </w:p>
        </w:tc>
        <w:tc>
          <w:tcPr>
            <w:tcW w:w="1606" w:type="dxa"/>
            <w:tcBorders>
              <w:top w:val="single" w:sz="4" w:space="0" w:color="000000"/>
              <w:left w:val="single" w:sz="4" w:space="0" w:color="000000"/>
              <w:bottom w:val="single" w:sz="4" w:space="0" w:color="auto"/>
              <w:right w:val="single" w:sz="4" w:space="0" w:color="000000"/>
            </w:tcBorders>
            <w:vAlign w:val="center"/>
          </w:tcPr>
          <w:p w14:paraId="1B330761" w14:textId="77777777" w:rsidR="002D5416" w:rsidRPr="00872596" w:rsidRDefault="002D5416" w:rsidP="002D5416">
            <w:pPr>
              <w:spacing w:line="320" w:lineRule="exact"/>
              <w:ind w:right="1"/>
              <w:jc w:val="center"/>
              <w:rPr>
                <w:rFonts w:ascii="標楷體" w:eastAsia="標楷體" w:hAnsi="標楷體"/>
                <w:color w:val="000000" w:themeColor="text1"/>
                <w:sz w:val="24"/>
                <w:szCs w:val="27"/>
                <w:lang w:eastAsia="zh-TW"/>
              </w:rPr>
            </w:pPr>
            <w:r w:rsidRPr="00872596">
              <w:rPr>
                <w:rFonts w:ascii="標楷體" w:eastAsia="標楷體" w:hAnsi="標楷體" w:hint="eastAsia"/>
                <w:color w:val="000000" w:themeColor="text1"/>
                <w:sz w:val="24"/>
                <w:szCs w:val="27"/>
                <w:lang w:eastAsia="zh-TW"/>
              </w:rPr>
              <w:t>鄭玟琪</w:t>
            </w:r>
          </w:p>
          <w:p w14:paraId="0FAEE6BD" w14:textId="77777777" w:rsidR="002D5416" w:rsidRPr="00872596" w:rsidRDefault="002D5416" w:rsidP="002D5416">
            <w:pPr>
              <w:spacing w:line="320" w:lineRule="exact"/>
              <w:ind w:right="1"/>
              <w:jc w:val="center"/>
              <w:rPr>
                <w:rFonts w:ascii="標楷體" w:eastAsia="標楷體" w:hAnsi="標楷體"/>
                <w:color w:val="000000" w:themeColor="text1"/>
                <w:sz w:val="24"/>
                <w:szCs w:val="27"/>
                <w:lang w:eastAsia="zh-TW"/>
              </w:rPr>
            </w:pPr>
            <w:r w:rsidRPr="00872596">
              <w:rPr>
                <w:rFonts w:ascii="標楷體" w:eastAsia="標楷體" w:hAnsi="標楷體" w:hint="eastAsia"/>
                <w:color w:val="000000" w:themeColor="text1"/>
                <w:sz w:val="24"/>
                <w:szCs w:val="27"/>
                <w:lang w:eastAsia="zh-TW"/>
              </w:rPr>
              <w:t>林琬瑜</w:t>
            </w:r>
          </w:p>
          <w:p w14:paraId="43D6939D" w14:textId="77777777" w:rsidR="002D5416" w:rsidRPr="00872596" w:rsidRDefault="002D5416" w:rsidP="002D5416">
            <w:pPr>
              <w:spacing w:line="320" w:lineRule="exact"/>
              <w:ind w:right="1"/>
              <w:jc w:val="center"/>
              <w:rPr>
                <w:rFonts w:ascii="標楷體" w:eastAsia="標楷體" w:hAnsi="標楷體"/>
                <w:color w:val="000000" w:themeColor="text1"/>
                <w:sz w:val="24"/>
                <w:szCs w:val="27"/>
                <w:lang w:eastAsia="zh-TW"/>
              </w:rPr>
            </w:pPr>
            <w:r>
              <w:rPr>
                <w:rFonts w:ascii="標楷體" w:eastAsia="標楷體" w:hAnsi="標楷體" w:hint="eastAsia"/>
                <w:color w:val="000000" w:themeColor="text1"/>
                <w:sz w:val="24"/>
                <w:szCs w:val="27"/>
                <w:lang w:eastAsia="zh-TW"/>
              </w:rPr>
              <w:t>劉素玉</w:t>
            </w:r>
          </w:p>
        </w:tc>
        <w:tc>
          <w:tcPr>
            <w:tcW w:w="1134" w:type="dxa"/>
            <w:tcBorders>
              <w:top w:val="single" w:sz="4" w:space="0" w:color="000000"/>
              <w:left w:val="single" w:sz="4" w:space="0" w:color="000000"/>
              <w:bottom w:val="single" w:sz="4" w:space="0" w:color="000000"/>
              <w:right w:val="single" w:sz="4" w:space="0" w:color="000000"/>
            </w:tcBorders>
            <w:vAlign w:val="center"/>
          </w:tcPr>
          <w:p w14:paraId="19E9B54B" w14:textId="77777777" w:rsidR="002D5416" w:rsidRPr="00872596" w:rsidRDefault="002D5416" w:rsidP="002D5416">
            <w:pPr>
              <w:jc w:val="center"/>
              <w:rPr>
                <w:rFonts w:ascii="標楷體" w:eastAsia="標楷體" w:hAnsi="標楷體"/>
                <w:color w:val="000000" w:themeColor="text1"/>
                <w:sz w:val="24"/>
                <w:lang w:eastAsia="zh-TW"/>
              </w:rPr>
            </w:pPr>
            <w:r>
              <w:rPr>
                <w:rFonts w:ascii="標楷體" w:eastAsia="標楷體" w:hAnsi="標楷體"/>
                <w:color w:val="000000" w:themeColor="text1"/>
                <w:sz w:val="24"/>
                <w:lang w:eastAsia="zh-TW"/>
              </w:rPr>
              <w:t>2</w:t>
            </w:r>
            <w:r w:rsidRPr="00872596">
              <w:rPr>
                <w:rFonts w:ascii="標楷體" w:eastAsia="標楷體" w:hAnsi="標楷體"/>
                <w:color w:val="000000" w:themeColor="text1"/>
                <w:sz w:val="24"/>
                <w:lang w:eastAsia="zh-TW"/>
              </w:rPr>
              <w:t>小時</w:t>
            </w:r>
          </w:p>
        </w:tc>
      </w:tr>
      <w:tr w:rsidR="002D5416" w:rsidRPr="00872596" w14:paraId="5419AE73" w14:textId="77777777" w:rsidTr="002D5416">
        <w:trPr>
          <w:cantSplit/>
          <w:trHeight w:hRule="exact" w:val="1130"/>
          <w:jc w:val="center"/>
        </w:trPr>
        <w:tc>
          <w:tcPr>
            <w:tcW w:w="899" w:type="dxa"/>
            <w:tcBorders>
              <w:top w:val="single" w:sz="4" w:space="0" w:color="auto"/>
              <w:left w:val="single" w:sz="4" w:space="0" w:color="000000"/>
              <w:bottom w:val="single" w:sz="4" w:space="0" w:color="000000"/>
              <w:right w:val="single" w:sz="4" w:space="0" w:color="000000"/>
            </w:tcBorders>
            <w:vAlign w:val="center"/>
          </w:tcPr>
          <w:p w14:paraId="72DC46DD" w14:textId="77777777" w:rsidR="002D5416" w:rsidRDefault="002D5416" w:rsidP="002D5416">
            <w:pPr>
              <w:spacing w:before="204"/>
              <w:ind w:leftChars="-5" w:left="-12" w:firstLineChars="2" w:firstLine="5"/>
              <w:jc w:val="center"/>
              <w:rPr>
                <w:rFonts w:ascii="標楷體" w:eastAsia="標楷體" w:hAnsi="標楷體"/>
                <w:color w:val="000000" w:themeColor="text1"/>
                <w:sz w:val="24"/>
                <w:szCs w:val="27"/>
                <w:lang w:eastAsia="zh-TW"/>
              </w:rPr>
            </w:pPr>
            <w:r>
              <w:rPr>
                <w:rFonts w:ascii="標楷體" w:eastAsia="標楷體" w:hAnsi="標楷體" w:hint="eastAsia"/>
                <w:color w:val="000000" w:themeColor="text1"/>
                <w:sz w:val="24"/>
                <w:szCs w:val="27"/>
                <w:lang w:eastAsia="zh-TW"/>
              </w:rPr>
              <w:lastRenderedPageBreak/>
              <w:t>0</w:t>
            </w:r>
            <w:r>
              <w:rPr>
                <w:rFonts w:ascii="標楷體" w:eastAsia="標楷體" w:hAnsi="標楷體"/>
                <w:color w:val="000000" w:themeColor="text1"/>
                <w:sz w:val="24"/>
                <w:szCs w:val="27"/>
                <w:lang w:eastAsia="zh-TW"/>
              </w:rPr>
              <w:t>1</w:t>
            </w:r>
            <w:r>
              <w:rPr>
                <w:rFonts w:ascii="標楷體" w:eastAsia="標楷體" w:hAnsi="標楷體" w:hint="eastAsia"/>
                <w:color w:val="000000" w:themeColor="text1"/>
                <w:sz w:val="24"/>
                <w:szCs w:val="27"/>
                <w:lang w:eastAsia="zh-TW"/>
              </w:rPr>
              <w:t>/</w:t>
            </w:r>
            <w:r>
              <w:rPr>
                <w:rFonts w:ascii="標楷體" w:eastAsia="標楷體" w:hAnsi="標楷體"/>
                <w:color w:val="000000" w:themeColor="text1"/>
                <w:sz w:val="24"/>
                <w:szCs w:val="27"/>
                <w:lang w:eastAsia="zh-TW"/>
              </w:rPr>
              <w:t>05</w:t>
            </w:r>
          </w:p>
          <w:p w14:paraId="079770B1" w14:textId="77777777" w:rsidR="002D5416" w:rsidRPr="00872596" w:rsidRDefault="002D5416" w:rsidP="002D5416">
            <w:pPr>
              <w:spacing w:before="204"/>
              <w:ind w:leftChars="-5" w:left="-12" w:firstLineChars="2" w:firstLine="5"/>
              <w:jc w:val="center"/>
              <w:rPr>
                <w:rFonts w:ascii="標楷體" w:eastAsia="標楷體" w:hAnsi="標楷體"/>
                <w:color w:val="000000" w:themeColor="text1"/>
                <w:sz w:val="24"/>
                <w:szCs w:val="27"/>
                <w:lang w:eastAsia="zh-TW"/>
              </w:rPr>
            </w:pPr>
            <w:r>
              <w:rPr>
                <w:rFonts w:ascii="標楷體" w:eastAsia="標楷體" w:hAnsi="標楷體" w:hint="eastAsia"/>
                <w:color w:val="000000" w:themeColor="text1"/>
                <w:sz w:val="24"/>
                <w:szCs w:val="27"/>
                <w:lang w:eastAsia="zh-TW"/>
              </w:rPr>
              <w:t>（三）</w:t>
            </w:r>
          </w:p>
        </w:tc>
        <w:tc>
          <w:tcPr>
            <w:tcW w:w="1344" w:type="dxa"/>
            <w:tcBorders>
              <w:top w:val="single" w:sz="4" w:space="0" w:color="000000"/>
              <w:left w:val="single" w:sz="4" w:space="0" w:color="000000"/>
              <w:bottom w:val="single" w:sz="4" w:space="0" w:color="000000"/>
              <w:right w:val="single" w:sz="4" w:space="0" w:color="000000"/>
            </w:tcBorders>
            <w:vAlign w:val="center"/>
          </w:tcPr>
          <w:p w14:paraId="57CAF910" w14:textId="77777777" w:rsidR="002D5416" w:rsidRPr="00872596" w:rsidRDefault="002D5416" w:rsidP="002D5416">
            <w:pPr>
              <w:spacing w:before="189"/>
              <w:jc w:val="center"/>
              <w:rPr>
                <w:rFonts w:ascii="標楷體" w:eastAsia="標楷體" w:hAnsi="標楷體"/>
                <w:color w:val="000000" w:themeColor="text1"/>
                <w:sz w:val="24"/>
              </w:rPr>
            </w:pPr>
            <w:r w:rsidRPr="00872596">
              <w:rPr>
                <w:rFonts w:ascii="標楷體" w:eastAsia="標楷體" w:hAnsi="標楷體"/>
                <w:color w:val="000000" w:themeColor="text1"/>
                <w:sz w:val="24"/>
              </w:rPr>
              <w:t>0</w:t>
            </w:r>
            <w:r w:rsidRPr="00872596">
              <w:rPr>
                <w:rFonts w:ascii="標楷體" w:eastAsia="標楷體" w:hAnsi="標楷體" w:hint="eastAsia"/>
                <w:color w:val="000000" w:themeColor="text1"/>
                <w:sz w:val="24"/>
              </w:rPr>
              <w:t>9:</w:t>
            </w:r>
            <w:r w:rsidRPr="00872596">
              <w:rPr>
                <w:rFonts w:ascii="標楷體" w:eastAsia="標楷體" w:hAnsi="標楷體" w:hint="eastAsia"/>
                <w:color w:val="000000" w:themeColor="text1"/>
                <w:sz w:val="24"/>
                <w:lang w:eastAsia="zh-TW"/>
              </w:rPr>
              <w:t>3</w:t>
            </w:r>
            <w:r w:rsidRPr="00872596">
              <w:rPr>
                <w:rFonts w:ascii="標楷體" w:eastAsia="標楷體" w:hAnsi="標楷體" w:hint="eastAsia"/>
                <w:color w:val="000000" w:themeColor="text1"/>
                <w:sz w:val="24"/>
              </w:rPr>
              <w:t>0</w:t>
            </w:r>
            <w:r w:rsidRPr="00872596">
              <w:rPr>
                <w:rFonts w:ascii="標楷體" w:eastAsia="標楷體" w:hAnsi="標楷體"/>
                <w:color w:val="000000" w:themeColor="text1"/>
                <w:sz w:val="24"/>
              </w:rPr>
              <w:t>-</w:t>
            </w:r>
          </w:p>
          <w:p w14:paraId="20C1AE96" w14:textId="77777777" w:rsidR="002D5416" w:rsidRPr="00872596" w:rsidRDefault="002D5416" w:rsidP="002D5416">
            <w:pPr>
              <w:spacing w:before="189"/>
              <w:jc w:val="center"/>
              <w:rPr>
                <w:rFonts w:ascii="標楷體" w:eastAsia="標楷體" w:hAnsi="標楷體"/>
                <w:color w:val="000000" w:themeColor="text1"/>
                <w:sz w:val="24"/>
                <w:szCs w:val="27"/>
              </w:rPr>
            </w:pPr>
            <w:r w:rsidRPr="00872596">
              <w:rPr>
                <w:rFonts w:ascii="標楷體" w:eastAsia="標楷體" w:hAnsi="標楷體" w:hint="eastAsia"/>
                <w:color w:val="000000" w:themeColor="text1"/>
                <w:sz w:val="24"/>
              </w:rPr>
              <w:t>1</w:t>
            </w:r>
            <w:r w:rsidRPr="00872596">
              <w:rPr>
                <w:rFonts w:ascii="標楷體" w:eastAsia="標楷體" w:hAnsi="標楷體" w:hint="eastAsia"/>
                <w:color w:val="000000" w:themeColor="text1"/>
                <w:sz w:val="24"/>
                <w:lang w:eastAsia="zh-TW"/>
              </w:rPr>
              <w:t>1</w:t>
            </w:r>
            <w:r w:rsidRPr="00872596">
              <w:rPr>
                <w:rFonts w:ascii="標楷體" w:eastAsia="標楷體" w:hAnsi="標楷體" w:hint="eastAsia"/>
                <w:color w:val="000000" w:themeColor="text1"/>
                <w:sz w:val="24"/>
              </w:rPr>
              <w:t>:</w:t>
            </w:r>
            <w:r w:rsidRPr="00872596">
              <w:rPr>
                <w:rFonts w:ascii="標楷體" w:eastAsia="標楷體" w:hAnsi="標楷體" w:hint="eastAsia"/>
                <w:color w:val="000000" w:themeColor="text1"/>
                <w:sz w:val="24"/>
                <w:lang w:eastAsia="zh-TW"/>
              </w:rPr>
              <w:t>3</w:t>
            </w:r>
            <w:r w:rsidRPr="00872596">
              <w:rPr>
                <w:rFonts w:ascii="標楷體" w:eastAsia="標楷體" w:hAnsi="標楷體" w:hint="eastAsia"/>
                <w:color w:val="000000" w:themeColor="text1"/>
                <w:sz w:val="24"/>
              </w:rPr>
              <w:t>0</w:t>
            </w:r>
          </w:p>
        </w:tc>
        <w:tc>
          <w:tcPr>
            <w:tcW w:w="3050" w:type="dxa"/>
            <w:tcBorders>
              <w:top w:val="single" w:sz="4" w:space="0" w:color="000000"/>
              <w:left w:val="single" w:sz="4" w:space="0" w:color="000000"/>
              <w:bottom w:val="single" w:sz="4" w:space="0" w:color="auto"/>
              <w:right w:val="single" w:sz="4" w:space="0" w:color="000000"/>
            </w:tcBorders>
            <w:vAlign w:val="center"/>
          </w:tcPr>
          <w:p w14:paraId="415366D1" w14:textId="77777777" w:rsidR="002D5416" w:rsidRPr="00872596" w:rsidRDefault="002D5416" w:rsidP="002D5416">
            <w:pPr>
              <w:spacing w:line="352" w:lineRule="exact"/>
              <w:ind w:left="480"/>
              <w:jc w:val="center"/>
              <w:rPr>
                <w:rFonts w:ascii="標楷體" w:eastAsia="標楷體" w:hAnsi="標楷體" w:cs="標楷體"/>
                <w:color w:val="000000" w:themeColor="text1"/>
                <w:sz w:val="24"/>
                <w:szCs w:val="27"/>
                <w:lang w:eastAsia="zh-TW"/>
              </w:rPr>
            </w:pPr>
          </w:p>
          <w:p w14:paraId="379C2DDA" w14:textId="77777777" w:rsidR="002D5416" w:rsidRDefault="002D5416" w:rsidP="002D5416">
            <w:pPr>
              <w:spacing w:line="352" w:lineRule="exact"/>
              <w:ind w:left="480"/>
              <w:jc w:val="center"/>
              <w:rPr>
                <w:rFonts w:ascii="標楷體" w:eastAsia="標楷體" w:hAnsi="標楷體" w:cs="標楷體"/>
                <w:color w:val="000000" w:themeColor="text1"/>
                <w:sz w:val="24"/>
                <w:szCs w:val="27"/>
                <w:lang w:eastAsia="zh-TW"/>
              </w:rPr>
            </w:pPr>
            <w:r w:rsidRPr="00872596">
              <w:rPr>
                <w:rFonts w:ascii="標楷體" w:eastAsia="標楷體" w:hAnsi="標楷體" w:cs="標楷體" w:hint="eastAsia"/>
                <w:color w:val="000000" w:themeColor="text1"/>
                <w:sz w:val="24"/>
                <w:szCs w:val="27"/>
                <w:lang w:eastAsia="zh-TW"/>
              </w:rPr>
              <w:t>中科國小附幼*1</w:t>
            </w:r>
          </w:p>
          <w:p w14:paraId="7D97DA6F" w14:textId="77777777" w:rsidR="002D5416" w:rsidRPr="00872596" w:rsidRDefault="002D5416" w:rsidP="002D5416">
            <w:pPr>
              <w:spacing w:line="352" w:lineRule="exact"/>
              <w:ind w:left="480"/>
              <w:jc w:val="center"/>
              <w:rPr>
                <w:rFonts w:ascii="標楷體" w:eastAsia="標楷體" w:hAnsi="標楷體" w:cs="標楷體"/>
                <w:color w:val="000000" w:themeColor="text1"/>
                <w:sz w:val="24"/>
                <w:szCs w:val="27"/>
                <w:lang w:eastAsia="zh-TW"/>
              </w:rPr>
            </w:pPr>
          </w:p>
        </w:tc>
        <w:tc>
          <w:tcPr>
            <w:tcW w:w="1985" w:type="dxa"/>
            <w:tcBorders>
              <w:top w:val="single" w:sz="4" w:space="0" w:color="auto"/>
              <w:left w:val="single" w:sz="4" w:space="0" w:color="000000"/>
              <w:bottom w:val="single" w:sz="4" w:space="0" w:color="auto"/>
              <w:right w:val="single" w:sz="4" w:space="0" w:color="000000"/>
            </w:tcBorders>
            <w:vAlign w:val="center"/>
          </w:tcPr>
          <w:p w14:paraId="45A3D726" w14:textId="77777777" w:rsidR="002D5416" w:rsidRPr="00872596" w:rsidRDefault="002D5416" w:rsidP="00E20488">
            <w:pPr>
              <w:spacing w:line="320" w:lineRule="exact"/>
              <w:ind w:left="480" w:right="244"/>
              <w:jc w:val="center"/>
              <w:rPr>
                <w:rFonts w:ascii="標楷體" w:eastAsia="標楷體" w:hAnsi="標楷體" w:cs="標楷體"/>
                <w:color w:val="000000" w:themeColor="text1"/>
                <w:sz w:val="24"/>
                <w:szCs w:val="27"/>
                <w:lang w:eastAsia="zh-TW"/>
              </w:rPr>
            </w:pPr>
            <w:r w:rsidRPr="00872596">
              <w:rPr>
                <w:rFonts w:ascii="標楷體" w:eastAsia="標楷體" w:hAnsi="標楷體" w:cs="標楷體" w:hint="eastAsia"/>
                <w:color w:val="000000" w:themeColor="text1"/>
                <w:sz w:val="24"/>
                <w:szCs w:val="27"/>
                <w:lang w:eastAsia="zh-TW"/>
              </w:rPr>
              <w:t>馮素琴</w:t>
            </w:r>
          </w:p>
        </w:tc>
        <w:tc>
          <w:tcPr>
            <w:tcW w:w="1606" w:type="dxa"/>
            <w:tcBorders>
              <w:top w:val="single" w:sz="4" w:space="0" w:color="auto"/>
              <w:left w:val="single" w:sz="4" w:space="0" w:color="000000"/>
              <w:bottom w:val="single" w:sz="4" w:space="0" w:color="000000"/>
              <w:right w:val="single" w:sz="4" w:space="0" w:color="000000"/>
            </w:tcBorders>
            <w:vAlign w:val="center"/>
          </w:tcPr>
          <w:p w14:paraId="3981AC57" w14:textId="77777777" w:rsidR="002D5416" w:rsidRPr="00872596" w:rsidRDefault="002D5416" w:rsidP="002D5416">
            <w:pPr>
              <w:spacing w:line="320" w:lineRule="exact"/>
              <w:ind w:right="1"/>
              <w:jc w:val="center"/>
              <w:rPr>
                <w:rFonts w:ascii="標楷體" w:eastAsia="標楷體" w:hAnsi="標楷體"/>
                <w:color w:val="000000" w:themeColor="text1"/>
                <w:sz w:val="24"/>
                <w:szCs w:val="27"/>
                <w:lang w:eastAsia="zh-TW"/>
              </w:rPr>
            </w:pPr>
            <w:r w:rsidRPr="00872596">
              <w:rPr>
                <w:rFonts w:ascii="標楷體" w:eastAsia="標楷體" w:hAnsi="標楷體" w:hint="eastAsia"/>
                <w:color w:val="000000" w:themeColor="text1"/>
                <w:sz w:val="24"/>
                <w:szCs w:val="27"/>
                <w:lang w:eastAsia="zh-TW"/>
              </w:rPr>
              <w:t>鄭玟琪</w:t>
            </w:r>
          </w:p>
          <w:p w14:paraId="3EBD4FC9" w14:textId="77777777" w:rsidR="002D5416" w:rsidRPr="00872596" w:rsidRDefault="002D5416" w:rsidP="002D5416">
            <w:pPr>
              <w:spacing w:line="320" w:lineRule="exact"/>
              <w:ind w:right="1"/>
              <w:jc w:val="center"/>
              <w:rPr>
                <w:rFonts w:ascii="標楷體" w:eastAsia="標楷體" w:hAnsi="標楷體"/>
                <w:color w:val="000000" w:themeColor="text1"/>
                <w:sz w:val="24"/>
                <w:szCs w:val="27"/>
                <w:lang w:eastAsia="zh-TW"/>
              </w:rPr>
            </w:pPr>
            <w:r w:rsidRPr="00872596">
              <w:rPr>
                <w:rFonts w:ascii="標楷體" w:eastAsia="標楷體" w:hAnsi="標楷體" w:hint="eastAsia"/>
                <w:color w:val="000000" w:themeColor="text1"/>
                <w:sz w:val="24"/>
                <w:szCs w:val="27"/>
                <w:lang w:eastAsia="zh-TW"/>
              </w:rPr>
              <w:t>林琬瑜</w:t>
            </w:r>
          </w:p>
          <w:p w14:paraId="7FAAA51D" w14:textId="77777777" w:rsidR="002D5416" w:rsidRPr="00872596" w:rsidRDefault="002D5416" w:rsidP="002D5416">
            <w:pPr>
              <w:spacing w:line="320" w:lineRule="exact"/>
              <w:ind w:right="1"/>
              <w:jc w:val="center"/>
              <w:rPr>
                <w:rFonts w:ascii="標楷體" w:eastAsia="標楷體" w:hAnsi="標楷體"/>
                <w:color w:val="000000" w:themeColor="text1"/>
                <w:sz w:val="24"/>
                <w:szCs w:val="27"/>
                <w:lang w:eastAsia="zh-TW"/>
              </w:rPr>
            </w:pPr>
            <w:r>
              <w:rPr>
                <w:rFonts w:ascii="標楷體" w:eastAsia="標楷體" w:hAnsi="標楷體" w:hint="eastAsia"/>
                <w:color w:val="000000" w:themeColor="text1"/>
                <w:sz w:val="24"/>
                <w:szCs w:val="27"/>
                <w:lang w:eastAsia="zh-TW"/>
              </w:rPr>
              <w:t>劉素玉</w:t>
            </w:r>
          </w:p>
        </w:tc>
        <w:tc>
          <w:tcPr>
            <w:tcW w:w="1134" w:type="dxa"/>
            <w:tcBorders>
              <w:top w:val="single" w:sz="4" w:space="0" w:color="000000"/>
              <w:left w:val="single" w:sz="4" w:space="0" w:color="000000"/>
              <w:bottom w:val="single" w:sz="4" w:space="0" w:color="000000"/>
              <w:right w:val="single" w:sz="4" w:space="0" w:color="000000"/>
            </w:tcBorders>
            <w:vAlign w:val="center"/>
          </w:tcPr>
          <w:p w14:paraId="508D343B" w14:textId="77777777" w:rsidR="002D5416" w:rsidRPr="00872596" w:rsidRDefault="002D5416" w:rsidP="002D5416">
            <w:pPr>
              <w:spacing w:before="130"/>
              <w:jc w:val="center"/>
              <w:rPr>
                <w:rFonts w:ascii="標楷體" w:eastAsia="標楷體" w:hAnsi="標楷體" w:cs="標楷體"/>
                <w:color w:val="000000" w:themeColor="text1"/>
                <w:sz w:val="24"/>
                <w:szCs w:val="27"/>
              </w:rPr>
            </w:pPr>
            <w:r>
              <w:rPr>
                <w:rFonts w:ascii="標楷體" w:eastAsia="標楷體" w:hAnsi="標楷體" w:cs="標楷體"/>
                <w:color w:val="000000" w:themeColor="text1"/>
                <w:sz w:val="24"/>
                <w:szCs w:val="27"/>
                <w:lang w:eastAsia="zh-TW"/>
              </w:rPr>
              <w:t>2</w:t>
            </w:r>
            <w:r w:rsidRPr="00872596">
              <w:rPr>
                <w:rFonts w:ascii="標楷體" w:eastAsia="標楷體" w:hAnsi="標楷體" w:cs="標楷體"/>
                <w:color w:val="000000" w:themeColor="text1"/>
                <w:sz w:val="24"/>
                <w:szCs w:val="27"/>
              </w:rPr>
              <w:t>小時</w:t>
            </w:r>
          </w:p>
        </w:tc>
      </w:tr>
      <w:tr w:rsidR="002D5416" w:rsidRPr="00872596" w14:paraId="0BE6B35B" w14:textId="77777777" w:rsidTr="002D5416">
        <w:trPr>
          <w:cantSplit/>
          <w:trHeight w:hRule="exact" w:val="1141"/>
          <w:jc w:val="center"/>
        </w:trPr>
        <w:tc>
          <w:tcPr>
            <w:tcW w:w="899" w:type="dxa"/>
            <w:tcBorders>
              <w:top w:val="single" w:sz="4" w:space="0" w:color="000000"/>
              <w:left w:val="single" w:sz="4" w:space="0" w:color="000000"/>
              <w:bottom w:val="single" w:sz="4" w:space="0" w:color="auto"/>
              <w:right w:val="single" w:sz="4" w:space="0" w:color="000000"/>
            </w:tcBorders>
            <w:vAlign w:val="center"/>
          </w:tcPr>
          <w:p w14:paraId="784644A5" w14:textId="77777777" w:rsidR="002D5416" w:rsidRDefault="002D5416" w:rsidP="002D5416">
            <w:pPr>
              <w:spacing w:before="204"/>
              <w:ind w:leftChars="-5" w:left="-12" w:firstLineChars="2" w:firstLine="5"/>
              <w:jc w:val="center"/>
              <w:rPr>
                <w:rFonts w:ascii="標楷體" w:eastAsia="標楷體" w:hAnsi="標楷體"/>
                <w:color w:val="000000" w:themeColor="text1"/>
                <w:sz w:val="24"/>
                <w:szCs w:val="27"/>
                <w:lang w:eastAsia="zh-TW"/>
              </w:rPr>
            </w:pPr>
            <w:r>
              <w:rPr>
                <w:rFonts w:ascii="標楷體" w:eastAsia="標楷體" w:hAnsi="標楷體" w:hint="eastAsia"/>
                <w:color w:val="000000" w:themeColor="text1"/>
                <w:sz w:val="24"/>
                <w:szCs w:val="27"/>
                <w:lang w:eastAsia="zh-TW"/>
              </w:rPr>
              <w:t>0</w:t>
            </w:r>
            <w:r>
              <w:rPr>
                <w:rFonts w:ascii="標楷體" w:eastAsia="標楷體" w:hAnsi="標楷體"/>
                <w:color w:val="000000" w:themeColor="text1"/>
                <w:sz w:val="24"/>
                <w:szCs w:val="27"/>
                <w:lang w:eastAsia="zh-TW"/>
              </w:rPr>
              <w:t>3</w:t>
            </w:r>
            <w:r>
              <w:rPr>
                <w:rFonts w:ascii="標楷體" w:eastAsia="標楷體" w:hAnsi="標楷體" w:hint="eastAsia"/>
                <w:color w:val="000000" w:themeColor="text1"/>
                <w:sz w:val="24"/>
                <w:szCs w:val="27"/>
                <w:lang w:eastAsia="zh-TW"/>
              </w:rPr>
              <w:t>/</w:t>
            </w:r>
            <w:r>
              <w:rPr>
                <w:rFonts w:ascii="標楷體" w:eastAsia="標楷體" w:hAnsi="標楷體"/>
                <w:color w:val="000000" w:themeColor="text1"/>
                <w:sz w:val="24"/>
                <w:szCs w:val="27"/>
                <w:lang w:eastAsia="zh-TW"/>
              </w:rPr>
              <w:t>08</w:t>
            </w:r>
          </w:p>
          <w:p w14:paraId="3AC46A19" w14:textId="77777777" w:rsidR="002D5416" w:rsidRPr="00872596" w:rsidRDefault="002D5416" w:rsidP="002D5416">
            <w:pPr>
              <w:spacing w:before="204"/>
              <w:ind w:leftChars="-5" w:left="-12" w:firstLineChars="2" w:firstLine="5"/>
              <w:jc w:val="center"/>
              <w:rPr>
                <w:rFonts w:ascii="標楷體" w:eastAsia="標楷體" w:hAnsi="標楷體"/>
                <w:color w:val="000000" w:themeColor="text1"/>
                <w:sz w:val="24"/>
                <w:szCs w:val="27"/>
                <w:lang w:eastAsia="zh-TW"/>
              </w:rPr>
            </w:pPr>
            <w:r>
              <w:rPr>
                <w:rFonts w:ascii="標楷體" w:eastAsia="標楷體" w:hAnsi="標楷體" w:hint="eastAsia"/>
                <w:color w:val="000000" w:themeColor="text1"/>
                <w:sz w:val="24"/>
                <w:szCs w:val="27"/>
                <w:lang w:eastAsia="zh-TW"/>
              </w:rPr>
              <w:t>（二）</w:t>
            </w:r>
          </w:p>
        </w:tc>
        <w:tc>
          <w:tcPr>
            <w:tcW w:w="1344" w:type="dxa"/>
            <w:tcBorders>
              <w:top w:val="single" w:sz="4" w:space="0" w:color="000000"/>
              <w:left w:val="single" w:sz="4" w:space="0" w:color="000000"/>
              <w:bottom w:val="single" w:sz="4" w:space="0" w:color="auto"/>
              <w:right w:val="single" w:sz="4" w:space="0" w:color="000000"/>
            </w:tcBorders>
            <w:vAlign w:val="center"/>
          </w:tcPr>
          <w:p w14:paraId="1C271A2D" w14:textId="77777777" w:rsidR="002D5416" w:rsidRPr="00872596" w:rsidRDefault="002D5416" w:rsidP="002D5416">
            <w:pPr>
              <w:spacing w:before="189"/>
              <w:jc w:val="center"/>
              <w:rPr>
                <w:rFonts w:ascii="標楷體" w:eastAsia="標楷體" w:hAnsi="標楷體"/>
                <w:color w:val="000000" w:themeColor="text1"/>
                <w:sz w:val="24"/>
              </w:rPr>
            </w:pPr>
            <w:r w:rsidRPr="00872596">
              <w:rPr>
                <w:rFonts w:ascii="標楷體" w:eastAsia="標楷體" w:hAnsi="標楷體"/>
                <w:color w:val="000000" w:themeColor="text1"/>
                <w:sz w:val="24"/>
              </w:rPr>
              <w:t>0</w:t>
            </w:r>
            <w:r w:rsidRPr="00872596">
              <w:rPr>
                <w:rFonts w:ascii="標楷體" w:eastAsia="標楷體" w:hAnsi="標楷體" w:hint="eastAsia"/>
                <w:color w:val="000000" w:themeColor="text1"/>
                <w:sz w:val="24"/>
              </w:rPr>
              <w:t>9:</w:t>
            </w:r>
            <w:r w:rsidRPr="00872596">
              <w:rPr>
                <w:rFonts w:ascii="標楷體" w:eastAsia="標楷體" w:hAnsi="標楷體" w:hint="eastAsia"/>
                <w:color w:val="000000" w:themeColor="text1"/>
                <w:sz w:val="24"/>
                <w:lang w:eastAsia="zh-TW"/>
              </w:rPr>
              <w:t>3</w:t>
            </w:r>
            <w:r w:rsidRPr="00872596">
              <w:rPr>
                <w:rFonts w:ascii="標楷體" w:eastAsia="標楷體" w:hAnsi="標楷體" w:hint="eastAsia"/>
                <w:color w:val="000000" w:themeColor="text1"/>
                <w:sz w:val="24"/>
              </w:rPr>
              <w:t>0</w:t>
            </w:r>
            <w:r w:rsidRPr="00872596">
              <w:rPr>
                <w:rFonts w:ascii="標楷體" w:eastAsia="標楷體" w:hAnsi="標楷體"/>
                <w:color w:val="000000" w:themeColor="text1"/>
                <w:sz w:val="24"/>
              </w:rPr>
              <w:t>-</w:t>
            </w:r>
          </w:p>
          <w:p w14:paraId="2323E2B4" w14:textId="77777777" w:rsidR="002D5416" w:rsidRPr="00872596" w:rsidRDefault="002D5416" w:rsidP="002D5416">
            <w:pPr>
              <w:spacing w:before="189"/>
              <w:jc w:val="center"/>
              <w:rPr>
                <w:rFonts w:ascii="標楷體" w:eastAsia="標楷體" w:hAnsi="標楷體"/>
                <w:color w:val="000000" w:themeColor="text1"/>
                <w:sz w:val="24"/>
                <w:szCs w:val="27"/>
              </w:rPr>
            </w:pPr>
            <w:r w:rsidRPr="00872596">
              <w:rPr>
                <w:rFonts w:ascii="標楷體" w:eastAsia="標楷體" w:hAnsi="標楷體" w:hint="eastAsia"/>
                <w:color w:val="000000" w:themeColor="text1"/>
                <w:sz w:val="24"/>
              </w:rPr>
              <w:t>1</w:t>
            </w:r>
            <w:r w:rsidRPr="00872596">
              <w:rPr>
                <w:rFonts w:ascii="標楷體" w:eastAsia="標楷體" w:hAnsi="標楷體" w:hint="eastAsia"/>
                <w:color w:val="000000" w:themeColor="text1"/>
                <w:sz w:val="24"/>
                <w:lang w:eastAsia="zh-TW"/>
              </w:rPr>
              <w:t>1</w:t>
            </w:r>
            <w:r w:rsidRPr="00872596">
              <w:rPr>
                <w:rFonts w:ascii="標楷體" w:eastAsia="標楷體" w:hAnsi="標楷體" w:hint="eastAsia"/>
                <w:color w:val="000000" w:themeColor="text1"/>
                <w:sz w:val="24"/>
              </w:rPr>
              <w:t>:</w:t>
            </w:r>
            <w:r w:rsidRPr="00872596">
              <w:rPr>
                <w:rFonts w:ascii="標楷體" w:eastAsia="標楷體" w:hAnsi="標楷體" w:hint="eastAsia"/>
                <w:color w:val="000000" w:themeColor="text1"/>
                <w:sz w:val="24"/>
                <w:lang w:eastAsia="zh-TW"/>
              </w:rPr>
              <w:t>3</w:t>
            </w:r>
            <w:r w:rsidRPr="00872596">
              <w:rPr>
                <w:rFonts w:ascii="標楷體" w:eastAsia="標楷體" w:hAnsi="標楷體" w:hint="eastAsia"/>
                <w:color w:val="000000" w:themeColor="text1"/>
                <w:sz w:val="24"/>
              </w:rPr>
              <w:t>0</w:t>
            </w:r>
          </w:p>
        </w:tc>
        <w:tc>
          <w:tcPr>
            <w:tcW w:w="3050" w:type="dxa"/>
            <w:tcBorders>
              <w:top w:val="single" w:sz="4" w:space="0" w:color="000000"/>
              <w:left w:val="single" w:sz="4" w:space="0" w:color="000000"/>
              <w:bottom w:val="single" w:sz="4" w:space="0" w:color="000000"/>
              <w:right w:val="single" w:sz="4" w:space="0" w:color="000000"/>
            </w:tcBorders>
            <w:vAlign w:val="center"/>
          </w:tcPr>
          <w:p w14:paraId="32BCC944" w14:textId="77777777" w:rsidR="002D5416" w:rsidRPr="00872596" w:rsidRDefault="002D5416" w:rsidP="002D5416">
            <w:pPr>
              <w:spacing w:line="352" w:lineRule="exact"/>
              <w:ind w:left="480"/>
              <w:jc w:val="center"/>
              <w:rPr>
                <w:rFonts w:ascii="標楷體" w:eastAsia="標楷體" w:hAnsi="標楷體" w:cs="標楷體"/>
                <w:color w:val="000000" w:themeColor="text1"/>
                <w:sz w:val="24"/>
                <w:szCs w:val="27"/>
                <w:lang w:eastAsia="zh-TW"/>
              </w:rPr>
            </w:pPr>
            <w:r w:rsidRPr="00872596">
              <w:rPr>
                <w:rFonts w:ascii="標楷體" w:eastAsia="標楷體" w:hAnsi="標楷體" w:cs="標楷體" w:hint="eastAsia"/>
                <w:color w:val="000000" w:themeColor="text1"/>
                <w:sz w:val="24"/>
                <w:szCs w:val="27"/>
                <w:lang w:eastAsia="zh-TW"/>
              </w:rPr>
              <w:t>東勢國小附幼*1</w:t>
            </w:r>
          </w:p>
          <w:p w14:paraId="0F82002F" w14:textId="77777777" w:rsidR="002D5416" w:rsidRPr="00872596" w:rsidRDefault="002D5416" w:rsidP="002D5416">
            <w:pPr>
              <w:spacing w:line="352" w:lineRule="exact"/>
              <w:ind w:left="480"/>
              <w:jc w:val="center"/>
              <w:rPr>
                <w:rFonts w:ascii="標楷體" w:eastAsia="標楷體" w:hAnsi="標楷體" w:cs="標楷體"/>
                <w:color w:val="000000" w:themeColor="text1"/>
                <w:sz w:val="24"/>
                <w:szCs w:val="27"/>
                <w:lang w:eastAsia="zh-TW"/>
              </w:rPr>
            </w:pPr>
            <w:r w:rsidRPr="00872596">
              <w:rPr>
                <w:rFonts w:ascii="標楷體" w:eastAsia="標楷體" w:hAnsi="標楷體" w:cs="標楷體" w:hint="eastAsia"/>
                <w:color w:val="000000" w:themeColor="text1"/>
                <w:sz w:val="24"/>
                <w:szCs w:val="27"/>
                <w:lang w:eastAsia="zh-TW"/>
              </w:rPr>
              <w:t>成功國小附幼*1</w:t>
            </w:r>
          </w:p>
        </w:tc>
        <w:tc>
          <w:tcPr>
            <w:tcW w:w="1985" w:type="dxa"/>
            <w:tcBorders>
              <w:top w:val="single" w:sz="4" w:space="0" w:color="000000"/>
              <w:left w:val="single" w:sz="4" w:space="0" w:color="000000"/>
              <w:bottom w:val="single" w:sz="4" w:space="0" w:color="auto"/>
              <w:right w:val="single" w:sz="4" w:space="0" w:color="000000"/>
            </w:tcBorders>
            <w:vAlign w:val="center"/>
          </w:tcPr>
          <w:p w14:paraId="094DD3AF" w14:textId="77777777" w:rsidR="002D5416" w:rsidRDefault="002D5416" w:rsidP="002D5416">
            <w:pPr>
              <w:spacing w:line="320" w:lineRule="exact"/>
              <w:ind w:left="480" w:right="244"/>
              <w:jc w:val="center"/>
              <w:rPr>
                <w:rFonts w:ascii="標楷體" w:eastAsia="標楷體" w:hAnsi="標楷體" w:cs="標楷體"/>
                <w:color w:val="000000" w:themeColor="text1"/>
                <w:sz w:val="24"/>
                <w:szCs w:val="27"/>
                <w:lang w:eastAsia="zh-TW"/>
              </w:rPr>
            </w:pPr>
            <w:r w:rsidRPr="00872596">
              <w:rPr>
                <w:rFonts w:ascii="標楷體" w:eastAsia="標楷體" w:hAnsi="標楷體" w:cs="標楷體" w:hint="eastAsia"/>
                <w:color w:val="000000" w:themeColor="text1"/>
                <w:sz w:val="24"/>
                <w:szCs w:val="27"/>
                <w:lang w:eastAsia="zh-TW"/>
              </w:rPr>
              <w:t>曾嘉隨</w:t>
            </w:r>
          </w:p>
          <w:p w14:paraId="09BE946E" w14:textId="77777777" w:rsidR="002D5416" w:rsidRPr="00872596" w:rsidRDefault="002D5416" w:rsidP="002D5416">
            <w:pPr>
              <w:spacing w:line="320" w:lineRule="exact"/>
              <w:ind w:left="480" w:right="244"/>
              <w:jc w:val="center"/>
              <w:rPr>
                <w:rFonts w:ascii="標楷體" w:eastAsia="標楷體" w:hAnsi="標楷體" w:cs="標楷體"/>
                <w:color w:val="000000" w:themeColor="text1"/>
                <w:sz w:val="24"/>
                <w:szCs w:val="27"/>
                <w:lang w:eastAsia="zh-TW"/>
              </w:rPr>
            </w:pPr>
            <w:r w:rsidRPr="00872596">
              <w:rPr>
                <w:rFonts w:ascii="標楷體" w:eastAsia="標楷體" w:hAnsi="標楷體" w:cs="標楷體" w:hint="eastAsia"/>
                <w:color w:val="000000" w:themeColor="text1"/>
                <w:sz w:val="24"/>
                <w:szCs w:val="27"/>
                <w:lang w:eastAsia="zh-TW"/>
              </w:rPr>
              <w:t>謝秀珠</w:t>
            </w:r>
          </w:p>
        </w:tc>
        <w:tc>
          <w:tcPr>
            <w:tcW w:w="1606" w:type="dxa"/>
            <w:tcBorders>
              <w:top w:val="single" w:sz="4" w:space="0" w:color="000000"/>
              <w:left w:val="single" w:sz="4" w:space="0" w:color="000000"/>
              <w:bottom w:val="single" w:sz="4" w:space="0" w:color="auto"/>
              <w:right w:val="single" w:sz="4" w:space="0" w:color="000000"/>
            </w:tcBorders>
            <w:vAlign w:val="center"/>
          </w:tcPr>
          <w:p w14:paraId="6F50E7BF" w14:textId="77777777" w:rsidR="002D5416" w:rsidRPr="00872596" w:rsidRDefault="002D5416" w:rsidP="002D5416">
            <w:pPr>
              <w:spacing w:line="320" w:lineRule="exact"/>
              <w:ind w:right="1"/>
              <w:jc w:val="center"/>
              <w:rPr>
                <w:rFonts w:ascii="標楷體" w:eastAsia="標楷體" w:hAnsi="標楷體"/>
                <w:color w:val="000000" w:themeColor="text1"/>
                <w:sz w:val="24"/>
                <w:szCs w:val="27"/>
                <w:lang w:eastAsia="zh-TW"/>
              </w:rPr>
            </w:pPr>
            <w:r w:rsidRPr="00872596">
              <w:rPr>
                <w:rFonts w:ascii="標楷體" w:eastAsia="標楷體" w:hAnsi="標楷體" w:hint="eastAsia"/>
                <w:color w:val="000000" w:themeColor="text1"/>
                <w:sz w:val="24"/>
                <w:szCs w:val="27"/>
                <w:lang w:eastAsia="zh-TW"/>
              </w:rPr>
              <w:t>鄭玟琪</w:t>
            </w:r>
          </w:p>
          <w:p w14:paraId="0DD7758A" w14:textId="77777777" w:rsidR="002D5416" w:rsidRPr="00872596" w:rsidRDefault="002D5416" w:rsidP="002D5416">
            <w:pPr>
              <w:spacing w:line="320" w:lineRule="exact"/>
              <w:ind w:right="1"/>
              <w:jc w:val="center"/>
              <w:rPr>
                <w:rFonts w:ascii="標楷體" w:eastAsia="標楷體" w:hAnsi="標楷體"/>
                <w:color w:val="000000" w:themeColor="text1"/>
                <w:sz w:val="24"/>
                <w:szCs w:val="27"/>
                <w:lang w:eastAsia="zh-TW"/>
              </w:rPr>
            </w:pPr>
            <w:r w:rsidRPr="00872596">
              <w:rPr>
                <w:rFonts w:ascii="標楷體" w:eastAsia="標楷體" w:hAnsi="標楷體" w:hint="eastAsia"/>
                <w:color w:val="000000" w:themeColor="text1"/>
                <w:sz w:val="24"/>
                <w:szCs w:val="27"/>
                <w:lang w:eastAsia="zh-TW"/>
              </w:rPr>
              <w:t>林琬瑜</w:t>
            </w:r>
          </w:p>
          <w:p w14:paraId="1DC4D905" w14:textId="77777777" w:rsidR="002D5416" w:rsidRPr="00872596" w:rsidRDefault="002D5416" w:rsidP="002D5416">
            <w:pPr>
              <w:spacing w:line="320" w:lineRule="exact"/>
              <w:ind w:right="1"/>
              <w:jc w:val="center"/>
              <w:rPr>
                <w:rFonts w:ascii="標楷體" w:eastAsia="標楷體" w:hAnsi="標楷體"/>
                <w:color w:val="000000" w:themeColor="text1"/>
                <w:sz w:val="24"/>
                <w:szCs w:val="27"/>
                <w:lang w:eastAsia="zh-TW"/>
              </w:rPr>
            </w:pPr>
            <w:r w:rsidRPr="00872596">
              <w:rPr>
                <w:rFonts w:ascii="標楷體" w:eastAsia="標楷體" w:hAnsi="標楷體" w:hint="eastAsia"/>
                <w:color w:val="000000" w:themeColor="text1"/>
                <w:sz w:val="24"/>
                <w:szCs w:val="27"/>
                <w:lang w:eastAsia="zh-TW"/>
              </w:rPr>
              <w:t>江佾榮</w:t>
            </w:r>
          </w:p>
        </w:tc>
        <w:tc>
          <w:tcPr>
            <w:tcW w:w="1134" w:type="dxa"/>
            <w:tcBorders>
              <w:top w:val="single" w:sz="4" w:space="0" w:color="000000"/>
              <w:left w:val="single" w:sz="4" w:space="0" w:color="000000"/>
              <w:bottom w:val="single" w:sz="4" w:space="0" w:color="auto"/>
              <w:right w:val="single" w:sz="4" w:space="0" w:color="000000"/>
            </w:tcBorders>
            <w:vAlign w:val="center"/>
          </w:tcPr>
          <w:p w14:paraId="23C65CE6" w14:textId="77777777" w:rsidR="002D5416" w:rsidRPr="00872596" w:rsidRDefault="002D5416" w:rsidP="002D5416">
            <w:pPr>
              <w:jc w:val="center"/>
              <w:rPr>
                <w:rFonts w:ascii="標楷體" w:eastAsia="標楷體" w:hAnsi="標楷體"/>
                <w:color w:val="000000" w:themeColor="text1"/>
                <w:sz w:val="24"/>
                <w:lang w:eastAsia="zh-TW"/>
              </w:rPr>
            </w:pPr>
            <w:r>
              <w:rPr>
                <w:rFonts w:ascii="標楷體" w:eastAsia="標楷體" w:hAnsi="標楷體" w:hint="eastAsia"/>
                <w:color w:val="000000" w:themeColor="text1"/>
                <w:sz w:val="24"/>
                <w:lang w:eastAsia="zh-TW"/>
              </w:rPr>
              <w:t>4</w:t>
            </w:r>
            <w:r w:rsidRPr="00872596">
              <w:rPr>
                <w:rFonts w:ascii="標楷體" w:eastAsia="標楷體" w:hAnsi="標楷體"/>
                <w:color w:val="000000" w:themeColor="text1"/>
                <w:sz w:val="24"/>
                <w:lang w:eastAsia="zh-TW"/>
              </w:rPr>
              <w:t>小時</w:t>
            </w:r>
          </w:p>
        </w:tc>
      </w:tr>
      <w:tr w:rsidR="002D5416" w:rsidRPr="00872596" w14:paraId="3963F189" w14:textId="77777777" w:rsidTr="002D5416">
        <w:trPr>
          <w:cantSplit/>
          <w:trHeight w:hRule="exact" w:val="1285"/>
          <w:jc w:val="center"/>
        </w:trPr>
        <w:tc>
          <w:tcPr>
            <w:tcW w:w="899" w:type="dxa"/>
            <w:tcBorders>
              <w:top w:val="single" w:sz="4" w:space="0" w:color="auto"/>
              <w:left w:val="single" w:sz="4" w:space="0" w:color="000000"/>
              <w:bottom w:val="single" w:sz="4" w:space="0" w:color="auto"/>
              <w:right w:val="single" w:sz="4" w:space="0" w:color="000000"/>
            </w:tcBorders>
            <w:vAlign w:val="center"/>
          </w:tcPr>
          <w:p w14:paraId="2C7B6EB2" w14:textId="77777777" w:rsidR="002D5416" w:rsidRDefault="002D5416" w:rsidP="002D5416">
            <w:pPr>
              <w:spacing w:before="204"/>
              <w:ind w:leftChars="-5" w:left="-12" w:firstLineChars="2" w:firstLine="5"/>
              <w:jc w:val="center"/>
              <w:rPr>
                <w:rFonts w:ascii="標楷體" w:eastAsia="標楷體" w:hAnsi="標楷體"/>
                <w:color w:val="000000" w:themeColor="text1"/>
                <w:sz w:val="24"/>
                <w:szCs w:val="27"/>
                <w:lang w:eastAsia="zh-TW"/>
              </w:rPr>
            </w:pPr>
            <w:r>
              <w:rPr>
                <w:rFonts w:ascii="標楷體" w:eastAsia="標楷體" w:hAnsi="標楷體" w:hint="eastAsia"/>
                <w:color w:val="000000" w:themeColor="text1"/>
                <w:sz w:val="24"/>
                <w:szCs w:val="27"/>
                <w:lang w:eastAsia="zh-TW"/>
              </w:rPr>
              <w:t>0</w:t>
            </w:r>
            <w:r>
              <w:rPr>
                <w:rFonts w:ascii="標楷體" w:eastAsia="標楷體" w:hAnsi="標楷體"/>
                <w:color w:val="000000" w:themeColor="text1"/>
                <w:sz w:val="24"/>
                <w:szCs w:val="27"/>
                <w:lang w:eastAsia="zh-TW"/>
              </w:rPr>
              <w:t>3</w:t>
            </w:r>
            <w:r>
              <w:rPr>
                <w:rFonts w:ascii="標楷體" w:eastAsia="標楷體" w:hAnsi="標楷體" w:hint="eastAsia"/>
                <w:color w:val="000000" w:themeColor="text1"/>
                <w:sz w:val="24"/>
                <w:szCs w:val="27"/>
                <w:lang w:eastAsia="zh-TW"/>
              </w:rPr>
              <w:t>/</w:t>
            </w:r>
            <w:r>
              <w:rPr>
                <w:rFonts w:ascii="標楷體" w:eastAsia="標楷體" w:hAnsi="標楷體"/>
                <w:color w:val="000000" w:themeColor="text1"/>
                <w:sz w:val="24"/>
                <w:szCs w:val="27"/>
                <w:lang w:eastAsia="zh-TW"/>
              </w:rPr>
              <w:t>10</w:t>
            </w:r>
          </w:p>
          <w:p w14:paraId="165264D4" w14:textId="77777777" w:rsidR="002D5416" w:rsidRPr="00872596" w:rsidRDefault="002D5416" w:rsidP="002D5416">
            <w:pPr>
              <w:spacing w:before="204"/>
              <w:ind w:leftChars="-5" w:left="-12" w:firstLineChars="2" w:firstLine="5"/>
              <w:jc w:val="center"/>
              <w:rPr>
                <w:rFonts w:ascii="標楷體" w:eastAsia="標楷體" w:hAnsi="標楷體"/>
                <w:color w:val="000000" w:themeColor="text1"/>
                <w:sz w:val="24"/>
                <w:szCs w:val="27"/>
              </w:rPr>
            </w:pPr>
            <w:r>
              <w:rPr>
                <w:rFonts w:ascii="標楷體" w:eastAsia="標楷體" w:hAnsi="標楷體" w:hint="eastAsia"/>
                <w:color w:val="000000" w:themeColor="text1"/>
                <w:sz w:val="24"/>
                <w:szCs w:val="27"/>
                <w:lang w:eastAsia="zh-TW"/>
              </w:rPr>
              <w:t>（四）</w:t>
            </w:r>
          </w:p>
        </w:tc>
        <w:tc>
          <w:tcPr>
            <w:tcW w:w="1344" w:type="dxa"/>
            <w:tcBorders>
              <w:top w:val="single" w:sz="4" w:space="0" w:color="auto"/>
              <w:left w:val="single" w:sz="4" w:space="0" w:color="000000"/>
              <w:bottom w:val="single" w:sz="4" w:space="0" w:color="auto"/>
              <w:right w:val="single" w:sz="4" w:space="0" w:color="000000"/>
            </w:tcBorders>
            <w:vAlign w:val="center"/>
          </w:tcPr>
          <w:p w14:paraId="71F2DB66" w14:textId="77777777" w:rsidR="002D5416" w:rsidRPr="00872596" w:rsidRDefault="002D5416" w:rsidP="002D5416">
            <w:pPr>
              <w:spacing w:before="189"/>
              <w:jc w:val="center"/>
              <w:rPr>
                <w:rFonts w:ascii="標楷體" w:eastAsia="標楷體" w:hAnsi="標楷體"/>
                <w:color w:val="000000" w:themeColor="text1"/>
                <w:sz w:val="24"/>
              </w:rPr>
            </w:pPr>
            <w:r w:rsidRPr="00872596">
              <w:rPr>
                <w:rFonts w:ascii="標楷體" w:eastAsia="標楷體" w:hAnsi="標楷體"/>
                <w:color w:val="000000" w:themeColor="text1"/>
                <w:sz w:val="24"/>
              </w:rPr>
              <w:t>0</w:t>
            </w:r>
            <w:r w:rsidRPr="00872596">
              <w:rPr>
                <w:rFonts w:ascii="標楷體" w:eastAsia="標楷體" w:hAnsi="標楷體" w:hint="eastAsia"/>
                <w:color w:val="000000" w:themeColor="text1"/>
                <w:sz w:val="24"/>
              </w:rPr>
              <w:t>9:</w:t>
            </w:r>
            <w:r w:rsidRPr="00872596">
              <w:rPr>
                <w:rFonts w:ascii="標楷體" w:eastAsia="標楷體" w:hAnsi="標楷體" w:hint="eastAsia"/>
                <w:color w:val="000000" w:themeColor="text1"/>
                <w:sz w:val="24"/>
                <w:lang w:eastAsia="zh-TW"/>
              </w:rPr>
              <w:t>3</w:t>
            </w:r>
            <w:r w:rsidRPr="00872596">
              <w:rPr>
                <w:rFonts w:ascii="標楷體" w:eastAsia="標楷體" w:hAnsi="標楷體" w:hint="eastAsia"/>
                <w:color w:val="000000" w:themeColor="text1"/>
                <w:sz w:val="24"/>
              </w:rPr>
              <w:t>0</w:t>
            </w:r>
            <w:r w:rsidRPr="00872596">
              <w:rPr>
                <w:rFonts w:ascii="標楷體" w:eastAsia="標楷體" w:hAnsi="標楷體"/>
                <w:color w:val="000000" w:themeColor="text1"/>
                <w:sz w:val="24"/>
              </w:rPr>
              <w:t>-</w:t>
            </w:r>
          </w:p>
          <w:p w14:paraId="0CD7D5B6" w14:textId="77777777" w:rsidR="002D5416" w:rsidRPr="00872596" w:rsidRDefault="002D5416" w:rsidP="002D5416">
            <w:pPr>
              <w:spacing w:before="189"/>
              <w:jc w:val="center"/>
              <w:rPr>
                <w:rFonts w:ascii="標楷體" w:eastAsia="標楷體" w:hAnsi="標楷體"/>
                <w:color w:val="000000" w:themeColor="text1"/>
                <w:sz w:val="24"/>
                <w:szCs w:val="27"/>
              </w:rPr>
            </w:pPr>
            <w:r w:rsidRPr="00872596">
              <w:rPr>
                <w:rFonts w:ascii="標楷體" w:eastAsia="標楷體" w:hAnsi="標楷體" w:hint="eastAsia"/>
                <w:color w:val="000000" w:themeColor="text1"/>
                <w:sz w:val="24"/>
              </w:rPr>
              <w:t>1</w:t>
            </w:r>
            <w:r w:rsidRPr="00872596">
              <w:rPr>
                <w:rFonts w:ascii="標楷體" w:eastAsia="標楷體" w:hAnsi="標楷體" w:hint="eastAsia"/>
                <w:color w:val="000000" w:themeColor="text1"/>
                <w:sz w:val="24"/>
                <w:lang w:eastAsia="zh-TW"/>
              </w:rPr>
              <w:t>1</w:t>
            </w:r>
            <w:r w:rsidRPr="00872596">
              <w:rPr>
                <w:rFonts w:ascii="標楷體" w:eastAsia="標楷體" w:hAnsi="標楷體" w:hint="eastAsia"/>
                <w:color w:val="000000" w:themeColor="text1"/>
                <w:sz w:val="24"/>
              </w:rPr>
              <w:t>:</w:t>
            </w:r>
            <w:r w:rsidRPr="00872596">
              <w:rPr>
                <w:rFonts w:ascii="標楷體" w:eastAsia="標楷體" w:hAnsi="標楷體" w:hint="eastAsia"/>
                <w:color w:val="000000" w:themeColor="text1"/>
                <w:sz w:val="24"/>
                <w:lang w:eastAsia="zh-TW"/>
              </w:rPr>
              <w:t>3</w:t>
            </w:r>
            <w:r w:rsidRPr="00872596">
              <w:rPr>
                <w:rFonts w:ascii="標楷體" w:eastAsia="標楷體" w:hAnsi="標楷體" w:hint="eastAsia"/>
                <w:color w:val="000000" w:themeColor="text1"/>
                <w:sz w:val="24"/>
              </w:rPr>
              <w:t>0</w:t>
            </w:r>
          </w:p>
        </w:tc>
        <w:tc>
          <w:tcPr>
            <w:tcW w:w="3050" w:type="dxa"/>
            <w:tcBorders>
              <w:top w:val="single" w:sz="4" w:space="0" w:color="000000"/>
              <w:left w:val="single" w:sz="4" w:space="0" w:color="000000"/>
              <w:bottom w:val="single" w:sz="4" w:space="0" w:color="000000"/>
              <w:right w:val="single" w:sz="4" w:space="0" w:color="000000"/>
            </w:tcBorders>
            <w:vAlign w:val="center"/>
          </w:tcPr>
          <w:p w14:paraId="4F2E721F" w14:textId="77777777" w:rsidR="002D5416" w:rsidRPr="00872596" w:rsidRDefault="002D5416" w:rsidP="00E20488">
            <w:pPr>
              <w:spacing w:line="352" w:lineRule="exact"/>
              <w:ind w:left="480"/>
              <w:jc w:val="center"/>
              <w:rPr>
                <w:rFonts w:ascii="標楷體" w:eastAsia="標楷體" w:hAnsi="標楷體" w:cs="標楷體"/>
                <w:color w:val="000000" w:themeColor="text1"/>
                <w:sz w:val="24"/>
                <w:szCs w:val="27"/>
                <w:lang w:eastAsia="zh-TW"/>
              </w:rPr>
            </w:pPr>
            <w:r w:rsidRPr="00872596">
              <w:rPr>
                <w:rFonts w:ascii="標楷體" w:eastAsia="標楷體" w:hAnsi="標楷體" w:cs="標楷體" w:hint="eastAsia"/>
                <w:color w:val="000000" w:themeColor="text1"/>
                <w:sz w:val="24"/>
                <w:szCs w:val="27"/>
                <w:lang w:eastAsia="zh-TW"/>
              </w:rPr>
              <w:t>私立一心園幼兒園*1</w:t>
            </w:r>
          </w:p>
        </w:tc>
        <w:tc>
          <w:tcPr>
            <w:tcW w:w="1985" w:type="dxa"/>
            <w:tcBorders>
              <w:top w:val="single" w:sz="4" w:space="0" w:color="auto"/>
              <w:left w:val="single" w:sz="4" w:space="0" w:color="000000"/>
              <w:bottom w:val="single" w:sz="4" w:space="0" w:color="auto"/>
              <w:right w:val="single" w:sz="4" w:space="0" w:color="000000"/>
            </w:tcBorders>
            <w:vAlign w:val="center"/>
          </w:tcPr>
          <w:p w14:paraId="43DCE248" w14:textId="77777777" w:rsidR="002D5416" w:rsidRPr="00872596" w:rsidRDefault="002D5416" w:rsidP="00E20488">
            <w:pPr>
              <w:spacing w:line="320" w:lineRule="exact"/>
              <w:ind w:left="480" w:right="244"/>
              <w:jc w:val="center"/>
              <w:rPr>
                <w:rFonts w:ascii="標楷體" w:eastAsia="標楷體" w:hAnsi="標楷體" w:cs="標楷體"/>
                <w:color w:val="000000" w:themeColor="text1"/>
                <w:sz w:val="24"/>
                <w:szCs w:val="27"/>
                <w:lang w:eastAsia="zh-TW"/>
              </w:rPr>
            </w:pPr>
            <w:r w:rsidRPr="00872596">
              <w:rPr>
                <w:rFonts w:ascii="標楷體" w:eastAsia="標楷體" w:hAnsi="標楷體" w:cs="標楷體" w:hint="eastAsia"/>
                <w:color w:val="000000" w:themeColor="text1"/>
                <w:sz w:val="24"/>
                <w:szCs w:val="27"/>
                <w:lang w:eastAsia="zh-TW"/>
              </w:rPr>
              <w:t>馮素琴</w:t>
            </w:r>
          </w:p>
        </w:tc>
        <w:tc>
          <w:tcPr>
            <w:tcW w:w="1606" w:type="dxa"/>
            <w:tcBorders>
              <w:top w:val="single" w:sz="4" w:space="0" w:color="auto"/>
              <w:left w:val="single" w:sz="4" w:space="0" w:color="000000"/>
              <w:bottom w:val="single" w:sz="4" w:space="0" w:color="auto"/>
              <w:right w:val="single" w:sz="4" w:space="0" w:color="000000"/>
            </w:tcBorders>
            <w:vAlign w:val="center"/>
          </w:tcPr>
          <w:p w14:paraId="0BE1C7E4" w14:textId="77777777" w:rsidR="002D5416" w:rsidRPr="00872596" w:rsidRDefault="002D5416" w:rsidP="002D5416">
            <w:pPr>
              <w:spacing w:line="320" w:lineRule="exact"/>
              <w:ind w:right="1"/>
              <w:jc w:val="center"/>
              <w:rPr>
                <w:rFonts w:ascii="標楷體" w:eastAsia="標楷體" w:hAnsi="標楷體"/>
                <w:color w:val="000000" w:themeColor="text1"/>
                <w:sz w:val="24"/>
                <w:szCs w:val="27"/>
                <w:lang w:eastAsia="zh-TW"/>
              </w:rPr>
            </w:pPr>
            <w:r w:rsidRPr="00872596">
              <w:rPr>
                <w:rFonts w:ascii="標楷體" w:eastAsia="標楷體" w:hAnsi="標楷體" w:hint="eastAsia"/>
                <w:color w:val="000000" w:themeColor="text1"/>
                <w:sz w:val="24"/>
                <w:szCs w:val="27"/>
                <w:lang w:eastAsia="zh-TW"/>
              </w:rPr>
              <w:t>鄭玟琪</w:t>
            </w:r>
          </w:p>
          <w:p w14:paraId="6FBE203C" w14:textId="77777777" w:rsidR="002D5416" w:rsidRDefault="002D5416" w:rsidP="002D5416">
            <w:pPr>
              <w:spacing w:line="320" w:lineRule="exact"/>
              <w:ind w:right="1"/>
              <w:jc w:val="center"/>
              <w:rPr>
                <w:rFonts w:ascii="標楷體" w:eastAsia="標楷體" w:hAnsi="標楷體"/>
                <w:color w:val="000000" w:themeColor="text1"/>
                <w:sz w:val="24"/>
                <w:szCs w:val="27"/>
                <w:lang w:eastAsia="zh-TW"/>
              </w:rPr>
            </w:pPr>
            <w:r w:rsidRPr="00872596">
              <w:rPr>
                <w:rFonts w:ascii="標楷體" w:eastAsia="標楷體" w:hAnsi="標楷體" w:hint="eastAsia"/>
                <w:color w:val="000000" w:themeColor="text1"/>
                <w:sz w:val="24"/>
                <w:szCs w:val="27"/>
                <w:lang w:eastAsia="zh-TW"/>
              </w:rPr>
              <w:t>林琬瑜</w:t>
            </w:r>
          </w:p>
          <w:p w14:paraId="6BE796A7" w14:textId="77777777" w:rsidR="002D5416" w:rsidRPr="00872596" w:rsidRDefault="002D5416" w:rsidP="002D5416">
            <w:pPr>
              <w:spacing w:line="320" w:lineRule="exact"/>
              <w:ind w:right="1"/>
              <w:jc w:val="center"/>
              <w:rPr>
                <w:rFonts w:ascii="標楷體" w:eastAsia="標楷體" w:hAnsi="標楷體"/>
                <w:color w:val="000000" w:themeColor="text1"/>
                <w:sz w:val="24"/>
                <w:szCs w:val="27"/>
                <w:lang w:eastAsia="zh-TW"/>
              </w:rPr>
            </w:pPr>
            <w:r>
              <w:rPr>
                <w:rFonts w:ascii="標楷體" w:eastAsia="標楷體" w:hAnsi="標楷體" w:hint="eastAsia"/>
                <w:color w:val="000000" w:themeColor="text1"/>
                <w:sz w:val="24"/>
                <w:szCs w:val="27"/>
                <w:lang w:eastAsia="zh-TW"/>
              </w:rPr>
              <w:t>劉素玉</w:t>
            </w:r>
          </w:p>
        </w:tc>
        <w:tc>
          <w:tcPr>
            <w:tcW w:w="1134" w:type="dxa"/>
            <w:tcBorders>
              <w:top w:val="single" w:sz="4" w:space="0" w:color="auto"/>
              <w:left w:val="single" w:sz="4" w:space="0" w:color="000000"/>
              <w:bottom w:val="single" w:sz="4" w:space="0" w:color="auto"/>
              <w:right w:val="single" w:sz="4" w:space="0" w:color="000000"/>
            </w:tcBorders>
            <w:vAlign w:val="center"/>
          </w:tcPr>
          <w:p w14:paraId="2E8B846C" w14:textId="77777777" w:rsidR="002D5416" w:rsidRPr="00872596" w:rsidRDefault="002D5416" w:rsidP="002D5416">
            <w:pPr>
              <w:spacing w:before="130"/>
              <w:jc w:val="center"/>
              <w:rPr>
                <w:rFonts w:ascii="標楷體" w:eastAsia="標楷體" w:hAnsi="標楷體" w:cs="標楷體"/>
                <w:color w:val="000000" w:themeColor="text1"/>
                <w:sz w:val="24"/>
                <w:szCs w:val="27"/>
              </w:rPr>
            </w:pPr>
            <w:r>
              <w:rPr>
                <w:rFonts w:ascii="標楷體" w:eastAsia="標楷體" w:hAnsi="標楷體" w:cs="標楷體"/>
                <w:color w:val="000000" w:themeColor="text1"/>
                <w:sz w:val="24"/>
                <w:szCs w:val="27"/>
                <w:lang w:eastAsia="zh-TW"/>
              </w:rPr>
              <w:t>2</w:t>
            </w:r>
            <w:r w:rsidRPr="00872596">
              <w:rPr>
                <w:rFonts w:ascii="標楷體" w:eastAsia="標楷體" w:hAnsi="標楷體" w:cs="標楷體"/>
                <w:color w:val="000000" w:themeColor="text1"/>
                <w:sz w:val="24"/>
                <w:szCs w:val="27"/>
              </w:rPr>
              <w:t>小時</w:t>
            </w:r>
          </w:p>
        </w:tc>
      </w:tr>
      <w:tr w:rsidR="002D5416" w:rsidRPr="00872596" w14:paraId="755136C1" w14:textId="77777777" w:rsidTr="002D5416">
        <w:trPr>
          <w:cantSplit/>
          <w:trHeight w:hRule="exact" w:val="1275"/>
          <w:jc w:val="center"/>
        </w:trPr>
        <w:tc>
          <w:tcPr>
            <w:tcW w:w="899" w:type="dxa"/>
            <w:tcBorders>
              <w:top w:val="single" w:sz="4" w:space="0" w:color="auto"/>
              <w:left w:val="single" w:sz="4" w:space="0" w:color="000000"/>
              <w:bottom w:val="single" w:sz="4" w:space="0" w:color="auto"/>
              <w:right w:val="single" w:sz="4" w:space="0" w:color="000000"/>
            </w:tcBorders>
            <w:vAlign w:val="center"/>
          </w:tcPr>
          <w:p w14:paraId="4A35E77D" w14:textId="77777777" w:rsidR="002D5416" w:rsidRPr="0026069F" w:rsidRDefault="002D5416" w:rsidP="002D5416">
            <w:pPr>
              <w:spacing w:before="204"/>
              <w:ind w:leftChars="-5" w:left="-12" w:firstLineChars="2" w:firstLine="5"/>
              <w:jc w:val="center"/>
              <w:rPr>
                <w:rFonts w:ascii="標楷體" w:eastAsia="標楷體" w:hAnsi="標楷體"/>
                <w:color w:val="000000" w:themeColor="text1"/>
                <w:sz w:val="24"/>
                <w:lang w:eastAsia="zh-TW"/>
              </w:rPr>
            </w:pPr>
            <w:r w:rsidRPr="0026069F">
              <w:rPr>
                <w:rFonts w:ascii="標楷體" w:eastAsia="標楷體" w:hAnsi="標楷體" w:hint="eastAsia"/>
                <w:color w:val="000000" w:themeColor="text1"/>
                <w:sz w:val="24"/>
                <w:lang w:eastAsia="zh-TW"/>
              </w:rPr>
              <w:t>3/25</w:t>
            </w:r>
          </w:p>
          <w:p w14:paraId="10FE94A2" w14:textId="77777777" w:rsidR="002D5416" w:rsidRPr="0026069F" w:rsidRDefault="002D5416" w:rsidP="002D5416">
            <w:pPr>
              <w:spacing w:before="204"/>
              <w:ind w:leftChars="-5" w:left="-12" w:firstLineChars="2" w:firstLine="5"/>
              <w:jc w:val="center"/>
              <w:rPr>
                <w:rFonts w:ascii="標楷體" w:eastAsia="標楷體" w:hAnsi="標楷體"/>
                <w:color w:val="000000" w:themeColor="text1"/>
                <w:sz w:val="24"/>
              </w:rPr>
            </w:pPr>
            <w:r w:rsidRPr="0026069F">
              <w:rPr>
                <w:rFonts w:ascii="標楷體" w:eastAsia="標楷體" w:hAnsi="標楷體" w:hint="eastAsia"/>
                <w:color w:val="000000" w:themeColor="text1"/>
                <w:sz w:val="24"/>
                <w:lang w:eastAsia="zh-TW"/>
              </w:rPr>
              <w:t>(五)</w:t>
            </w:r>
          </w:p>
        </w:tc>
        <w:tc>
          <w:tcPr>
            <w:tcW w:w="1344" w:type="dxa"/>
            <w:tcBorders>
              <w:top w:val="single" w:sz="4" w:space="0" w:color="auto"/>
              <w:left w:val="single" w:sz="4" w:space="0" w:color="000000"/>
              <w:bottom w:val="single" w:sz="4" w:space="0" w:color="auto"/>
              <w:right w:val="single" w:sz="4" w:space="0" w:color="000000"/>
            </w:tcBorders>
            <w:vAlign w:val="center"/>
          </w:tcPr>
          <w:p w14:paraId="1198C5C0" w14:textId="77777777" w:rsidR="002D5416" w:rsidRPr="00872596" w:rsidRDefault="002D5416" w:rsidP="002D5416">
            <w:pPr>
              <w:spacing w:before="189"/>
              <w:jc w:val="center"/>
              <w:rPr>
                <w:rFonts w:ascii="標楷體" w:eastAsia="標楷體" w:hAnsi="標楷體"/>
                <w:color w:val="000000" w:themeColor="text1"/>
                <w:sz w:val="24"/>
              </w:rPr>
            </w:pPr>
            <w:r w:rsidRPr="00872596">
              <w:rPr>
                <w:rFonts w:ascii="標楷體" w:eastAsia="標楷體" w:hAnsi="標楷體"/>
                <w:color w:val="000000" w:themeColor="text1"/>
                <w:sz w:val="24"/>
              </w:rPr>
              <w:t>0</w:t>
            </w:r>
            <w:r w:rsidRPr="00872596">
              <w:rPr>
                <w:rFonts w:ascii="標楷體" w:eastAsia="標楷體" w:hAnsi="標楷體" w:hint="eastAsia"/>
                <w:color w:val="000000" w:themeColor="text1"/>
                <w:sz w:val="24"/>
              </w:rPr>
              <w:t>9:</w:t>
            </w:r>
            <w:r w:rsidRPr="00872596">
              <w:rPr>
                <w:rFonts w:ascii="標楷體" w:eastAsia="標楷體" w:hAnsi="標楷體" w:hint="eastAsia"/>
                <w:color w:val="000000" w:themeColor="text1"/>
                <w:sz w:val="24"/>
                <w:lang w:eastAsia="zh-TW"/>
              </w:rPr>
              <w:t>3</w:t>
            </w:r>
            <w:r w:rsidRPr="00872596">
              <w:rPr>
                <w:rFonts w:ascii="標楷體" w:eastAsia="標楷體" w:hAnsi="標楷體" w:hint="eastAsia"/>
                <w:color w:val="000000" w:themeColor="text1"/>
                <w:sz w:val="24"/>
              </w:rPr>
              <w:t>0</w:t>
            </w:r>
            <w:r w:rsidRPr="00872596">
              <w:rPr>
                <w:rFonts w:ascii="標楷體" w:eastAsia="標楷體" w:hAnsi="標楷體"/>
                <w:color w:val="000000" w:themeColor="text1"/>
                <w:sz w:val="24"/>
              </w:rPr>
              <w:t>-</w:t>
            </w:r>
          </w:p>
          <w:p w14:paraId="2CE70163" w14:textId="77777777" w:rsidR="002D5416" w:rsidRPr="00872596" w:rsidRDefault="002D5416" w:rsidP="002D5416">
            <w:pPr>
              <w:spacing w:before="189"/>
              <w:jc w:val="center"/>
              <w:rPr>
                <w:rFonts w:ascii="標楷體" w:eastAsia="標楷體" w:hAnsi="標楷體"/>
                <w:color w:val="000000" w:themeColor="text1"/>
              </w:rPr>
            </w:pPr>
            <w:r w:rsidRPr="00872596">
              <w:rPr>
                <w:rFonts w:ascii="標楷體" w:eastAsia="標楷體" w:hAnsi="標楷體" w:hint="eastAsia"/>
                <w:color w:val="000000" w:themeColor="text1"/>
                <w:sz w:val="24"/>
              </w:rPr>
              <w:t>1</w:t>
            </w:r>
            <w:r w:rsidRPr="00872596">
              <w:rPr>
                <w:rFonts w:ascii="標楷體" w:eastAsia="標楷體" w:hAnsi="標楷體" w:hint="eastAsia"/>
                <w:color w:val="000000" w:themeColor="text1"/>
                <w:sz w:val="24"/>
                <w:lang w:eastAsia="zh-TW"/>
              </w:rPr>
              <w:t>1</w:t>
            </w:r>
            <w:r w:rsidRPr="00872596">
              <w:rPr>
                <w:rFonts w:ascii="標楷體" w:eastAsia="標楷體" w:hAnsi="標楷體" w:hint="eastAsia"/>
                <w:color w:val="000000" w:themeColor="text1"/>
                <w:sz w:val="24"/>
              </w:rPr>
              <w:t>:</w:t>
            </w:r>
            <w:r w:rsidRPr="00872596">
              <w:rPr>
                <w:rFonts w:ascii="標楷體" w:eastAsia="標楷體" w:hAnsi="標楷體" w:hint="eastAsia"/>
                <w:color w:val="000000" w:themeColor="text1"/>
                <w:sz w:val="24"/>
                <w:lang w:eastAsia="zh-TW"/>
              </w:rPr>
              <w:t>3</w:t>
            </w:r>
            <w:r w:rsidRPr="00872596">
              <w:rPr>
                <w:rFonts w:ascii="標楷體" w:eastAsia="標楷體" w:hAnsi="標楷體" w:hint="eastAsia"/>
                <w:color w:val="000000" w:themeColor="text1"/>
                <w:sz w:val="24"/>
              </w:rPr>
              <w:t>0</w:t>
            </w:r>
          </w:p>
        </w:tc>
        <w:tc>
          <w:tcPr>
            <w:tcW w:w="3050" w:type="dxa"/>
            <w:tcBorders>
              <w:top w:val="single" w:sz="4" w:space="0" w:color="000000"/>
              <w:left w:val="single" w:sz="4" w:space="0" w:color="000000"/>
              <w:bottom w:val="single" w:sz="4" w:space="0" w:color="000000"/>
              <w:right w:val="single" w:sz="4" w:space="0" w:color="000000"/>
            </w:tcBorders>
            <w:vAlign w:val="center"/>
          </w:tcPr>
          <w:p w14:paraId="352CF401" w14:textId="77777777" w:rsidR="002D5416" w:rsidRDefault="002D5416" w:rsidP="002D5416">
            <w:pPr>
              <w:spacing w:line="352" w:lineRule="exact"/>
              <w:ind w:left="480"/>
              <w:jc w:val="center"/>
              <w:rPr>
                <w:rFonts w:ascii="標楷體" w:eastAsia="標楷體" w:hAnsi="標楷體" w:cs="標楷體"/>
                <w:color w:val="000000" w:themeColor="text1"/>
                <w:szCs w:val="27"/>
              </w:rPr>
            </w:pPr>
            <w:r w:rsidRPr="00872596">
              <w:rPr>
                <w:rFonts w:ascii="標楷體" w:eastAsia="標楷體" w:hAnsi="標楷體" w:cs="標楷體" w:hint="eastAsia"/>
                <w:color w:val="000000" w:themeColor="text1"/>
                <w:sz w:val="24"/>
                <w:szCs w:val="27"/>
                <w:lang w:eastAsia="zh-TW"/>
              </w:rPr>
              <w:t>新成國小附幼*2</w:t>
            </w:r>
          </w:p>
        </w:tc>
        <w:tc>
          <w:tcPr>
            <w:tcW w:w="1985" w:type="dxa"/>
            <w:tcBorders>
              <w:top w:val="single" w:sz="4" w:space="0" w:color="auto"/>
              <w:left w:val="single" w:sz="4" w:space="0" w:color="000000"/>
              <w:bottom w:val="single" w:sz="4" w:space="0" w:color="auto"/>
              <w:right w:val="single" w:sz="4" w:space="0" w:color="000000"/>
            </w:tcBorders>
            <w:vAlign w:val="center"/>
          </w:tcPr>
          <w:p w14:paraId="18999751" w14:textId="77777777" w:rsidR="002D5416" w:rsidRPr="00872596" w:rsidRDefault="002D5416" w:rsidP="002D5416">
            <w:pPr>
              <w:spacing w:line="320" w:lineRule="exact"/>
              <w:ind w:left="480" w:right="244"/>
              <w:jc w:val="center"/>
              <w:rPr>
                <w:rFonts w:ascii="標楷體" w:eastAsia="標楷體" w:hAnsi="標楷體" w:cs="標楷體"/>
                <w:color w:val="000000" w:themeColor="text1"/>
                <w:sz w:val="24"/>
                <w:szCs w:val="27"/>
                <w:lang w:eastAsia="zh-TW"/>
              </w:rPr>
            </w:pPr>
            <w:r w:rsidRPr="00872596">
              <w:rPr>
                <w:rFonts w:ascii="標楷體" w:eastAsia="標楷體" w:hAnsi="標楷體" w:cs="標楷體" w:hint="eastAsia"/>
                <w:color w:val="000000" w:themeColor="text1"/>
                <w:sz w:val="24"/>
                <w:szCs w:val="27"/>
                <w:lang w:eastAsia="zh-TW"/>
              </w:rPr>
              <w:t>魏惠君</w:t>
            </w:r>
          </w:p>
          <w:p w14:paraId="574EC6CE" w14:textId="77777777" w:rsidR="002D5416" w:rsidRPr="00872596" w:rsidRDefault="002D5416" w:rsidP="002D5416">
            <w:pPr>
              <w:spacing w:line="320" w:lineRule="exact"/>
              <w:ind w:left="480" w:right="244"/>
              <w:jc w:val="center"/>
              <w:rPr>
                <w:rFonts w:ascii="標楷體" w:eastAsia="標楷體" w:hAnsi="標楷體" w:cs="標楷體"/>
                <w:color w:val="000000" w:themeColor="text1"/>
                <w:sz w:val="24"/>
                <w:szCs w:val="27"/>
                <w:lang w:eastAsia="zh-TW"/>
              </w:rPr>
            </w:pPr>
            <w:r>
              <w:rPr>
                <w:rFonts w:ascii="標楷體" w:eastAsia="標楷體" w:hAnsi="標楷體" w:cs="標楷體" w:hint="eastAsia"/>
                <w:color w:val="000000" w:themeColor="text1"/>
                <w:sz w:val="24"/>
                <w:szCs w:val="27"/>
                <w:lang w:eastAsia="zh-TW"/>
              </w:rPr>
              <w:t>徐維莉</w:t>
            </w:r>
          </w:p>
        </w:tc>
        <w:tc>
          <w:tcPr>
            <w:tcW w:w="1606" w:type="dxa"/>
            <w:tcBorders>
              <w:top w:val="single" w:sz="4" w:space="0" w:color="auto"/>
              <w:left w:val="single" w:sz="4" w:space="0" w:color="000000"/>
              <w:bottom w:val="single" w:sz="4" w:space="0" w:color="auto"/>
              <w:right w:val="single" w:sz="4" w:space="0" w:color="000000"/>
            </w:tcBorders>
            <w:vAlign w:val="center"/>
          </w:tcPr>
          <w:p w14:paraId="042DB883" w14:textId="77777777" w:rsidR="002D5416" w:rsidRPr="00872596" w:rsidRDefault="002D5416" w:rsidP="002D5416">
            <w:pPr>
              <w:spacing w:line="320" w:lineRule="exact"/>
              <w:ind w:right="1"/>
              <w:jc w:val="center"/>
              <w:rPr>
                <w:rFonts w:ascii="標楷體" w:eastAsia="標楷體" w:hAnsi="標楷體"/>
                <w:color w:val="000000" w:themeColor="text1"/>
                <w:sz w:val="24"/>
                <w:szCs w:val="27"/>
                <w:lang w:eastAsia="zh-TW"/>
              </w:rPr>
            </w:pPr>
            <w:r w:rsidRPr="00872596">
              <w:rPr>
                <w:rFonts w:ascii="標楷體" w:eastAsia="標楷體" w:hAnsi="標楷體" w:hint="eastAsia"/>
                <w:color w:val="000000" w:themeColor="text1"/>
                <w:sz w:val="24"/>
                <w:szCs w:val="27"/>
                <w:lang w:eastAsia="zh-TW"/>
              </w:rPr>
              <w:t>鄭玟琪</w:t>
            </w:r>
          </w:p>
          <w:p w14:paraId="690C2DBD" w14:textId="77777777" w:rsidR="002D5416" w:rsidRDefault="002D5416" w:rsidP="002D5416">
            <w:pPr>
              <w:spacing w:line="320" w:lineRule="exact"/>
              <w:ind w:right="1"/>
              <w:jc w:val="center"/>
              <w:rPr>
                <w:rFonts w:ascii="標楷體" w:eastAsia="標楷體" w:hAnsi="標楷體"/>
                <w:color w:val="000000" w:themeColor="text1"/>
                <w:sz w:val="24"/>
                <w:szCs w:val="27"/>
                <w:lang w:eastAsia="zh-TW"/>
              </w:rPr>
            </w:pPr>
            <w:r w:rsidRPr="00872596">
              <w:rPr>
                <w:rFonts w:ascii="標楷體" w:eastAsia="標楷體" w:hAnsi="標楷體" w:hint="eastAsia"/>
                <w:color w:val="000000" w:themeColor="text1"/>
                <w:sz w:val="24"/>
                <w:szCs w:val="27"/>
                <w:lang w:eastAsia="zh-TW"/>
              </w:rPr>
              <w:t>林琬瑜</w:t>
            </w:r>
          </w:p>
          <w:p w14:paraId="134395B0" w14:textId="77777777" w:rsidR="002D5416" w:rsidRPr="00872596" w:rsidRDefault="002D5416" w:rsidP="002D5416">
            <w:pPr>
              <w:spacing w:line="320" w:lineRule="exact"/>
              <w:ind w:right="1"/>
              <w:jc w:val="center"/>
              <w:rPr>
                <w:rFonts w:ascii="標楷體" w:eastAsia="標楷體" w:hAnsi="標楷體"/>
                <w:color w:val="000000" w:themeColor="text1"/>
                <w:sz w:val="24"/>
                <w:szCs w:val="27"/>
                <w:lang w:eastAsia="zh-TW"/>
              </w:rPr>
            </w:pPr>
            <w:r>
              <w:rPr>
                <w:rFonts w:ascii="標楷體" w:eastAsia="標楷體" w:hAnsi="標楷體" w:hint="eastAsia"/>
                <w:color w:val="000000" w:themeColor="text1"/>
                <w:sz w:val="24"/>
                <w:szCs w:val="27"/>
                <w:lang w:eastAsia="zh-TW"/>
              </w:rPr>
              <w:t>劉素玉</w:t>
            </w:r>
          </w:p>
        </w:tc>
        <w:tc>
          <w:tcPr>
            <w:tcW w:w="1134" w:type="dxa"/>
            <w:tcBorders>
              <w:top w:val="single" w:sz="4" w:space="0" w:color="auto"/>
              <w:left w:val="single" w:sz="4" w:space="0" w:color="000000"/>
              <w:bottom w:val="single" w:sz="4" w:space="0" w:color="auto"/>
              <w:right w:val="single" w:sz="4" w:space="0" w:color="000000"/>
            </w:tcBorders>
            <w:vAlign w:val="center"/>
          </w:tcPr>
          <w:p w14:paraId="22D2353D" w14:textId="77777777" w:rsidR="002D5416" w:rsidRPr="00872596" w:rsidRDefault="002D5416" w:rsidP="002D5416">
            <w:pPr>
              <w:jc w:val="center"/>
              <w:rPr>
                <w:rFonts w:ascii="標楷體" w:eastAsia="標楷體" w:hAnsi="標楷體"/>
                <w:color w:val="000000" w:themeColor="text1"/>
                <w:sz w:val="24"/>
                <w:lang w:eastAsia="zh-TW"/>
              </w:rPr>
            </w:pPr>
            <w:r>
              <w:rPr>
                <w:rFonts w:ascii="標楷體" w:eastAsia="標楷體" w:hAnsi="標楷體" w:hint="eastAsia"/>
                <w:color w:val="000000" w:themeColor="text1"/>
                <w:sz w:val="24"/>
                <w:lang w:eastAsia="zh-TW"/>
              </w:rPr>
              <w:t>4</w:t>
            </w:r>
            <w:r w:rsidRPr="00872596">
              <w:rPr>
                <w:rFonts w:ascii="標楷體" w:eastAsia="標楷體" w:hAnsi="標楷體"/>
                <w:color w:val="000000" w:themeColor="text1"/>
                <w:sz w:val="24"/>
                <w:lang w:eastAsia="zh-TW"/>
              </w:rPr>
              <w:t>小時</w:t>
            </w:r>
          </w:p>
        </w:tc>
      </w:tr>
      <w:tr w:rsidR="002D5416" w:rsidRPr="00872596" w14:paraId="720AEA08" w14:textId="77777777" w:rsidTr="002D5416">
        <w:trPr>
          <w:cantSplit/>
          <w:trHeight w:hRule="exact" w:val="1266"/>
          <w:jc w:val="center"/>
        </w:trPr>
        <w:tc>
          <w:tcPr>
            <w:tcW w:w="899" w:type="dxa"/>
            <w:tcBorders>
              <w:top w:val="single" w:sz="4" w:space="0" w:color="auto"/>
              <w:left w:val="single" w:sz="4" w:space="0" w:color="000000"/>
              <w:bottom w:val="single" w:sz="4" w:space="0" w:color="auto"/>
              <w:right w:val="single" w:sz="4" w:space="0" w:color="000000"/>
            </w:tcBorders>
            <w:vAlign w:val="center"/>
          </w:tcPr>
          <w:p w14:paraId="47AE82E6" w14:textId="77777777" w:rsidR="002D5416" w:rsidRDefault="002D5416" w:rsidP="002D5416">
            <w:pPr>
              <w:spacing w:before="204"/>
              <w:ind w:leftChars="-5" w:left="-12" w:firstLineChars="2" w:firstLine="5"/>
              <w:jc w:val="center"/>
              <w:rPr>
                <w:rFonts w:ascii="標楷體" w:eastAsia="標楷體" w:hAnsi="標楷體"/>
                <w:color w:val="000000" w:themeColor="text1"/>
                <w:sz w:val="24"/>
                <w:szCs w:val="27"/>
                <w:lang w:eastAsia="zh-TW"/>
              </w:rPr>
            </w:pPr>
            <w:r>
              <w:rPr>
                <w:rFonts w:ascii="標楷體" w:eastAsia="標楷體" w:hAnsi="標楷體" w:hint="eastAsia"/>
                <w:color w:val="000000" w:themeColor="text1"/>
                <w:sz w:val="24"/>
                <w:szCs w:val="27"/>
                <w:lang w:eastAsia="zh-TW"/>
              </w:rPr>
              <w:t>04/</w:t>
            </w:r>
            <w:r>
              <w:rPr>
                <w:rFonts w:ascii="標楷體" w:eastAsia="標楷體" w:hAnsi="標楷體"/>
                <w:color w:val="000000" w:themeColor="text1"/>
                <w:sz w:val="24"/>
                <w:szCs w:val="27"/>
                <w:lang w:eastAsia="zh-TW"/>
              </w:rPr>
              <w:t>14</w:t>
            </w:r>
          </w:p>
          <w:p w14:paraId="0CE083E8" w14:textId="77777777" w:rsidR="002D5416" w:rsidRPr="00872596" w:rsidRDefault="002D5416" w:rsidP="002D5416">
            <w:pPr>
              <w:spacing w:before="204"/>
              <w:ind w:leftChars="-5" w:left="-12" w:firstLineChars="2" w:firstLine="5"/>
              <w:jc w:val="center"/>
              <w:rPr>
                <w:rFonts w:ascii="標楷體" w:eastAsia="標楷體" w:hAnsi="標楷體"/>
                <w:color w:val="000000" w:themeColor="text1"/>
                <w:sz w:val="24"/>
                <w:szCs w:val="27"/>
                <w:lang w:eastAsia="zh-TW"/>
              </w:rPr>
            </w:pPr>
            <w:r>
              <w:rPr>
                <w:rFonts w:ascii="標楷體" w:eastAsia="標楷體" w:hAnsi="標楷體" w:hint="eastAsia"/>
                <w:color w:val="000000" w:themeColor="text1"/>
                <w:sz w:val="24"/>
                <w:szCs w:val="27"/>
                <w:lang w:eastAsia="zh-TW"/>
              </w:rPr>
              <w:t>（四）</w:t>
            </w:r>
          </w:p>
        </w:tc>
        <w:tc>
          <w:tcPr>
            <w:tcW w:w="1344" w:type="dxa"/>
            <w:tcBorders>
              <w:top w:val="single" w:sz="4" w:space="0" w:color="auto"/>
              <w:left w:val="single" w:sz="4" w:space="0" w:color="000000"/>
              <w:bottom w:val="single" w:sz="4" w:space="0" w:color="auto"/>
              <w:right w:val="single" w:sz="4" w:space="0" w:color="000000"/>
            </w:tcBorders>
            <w:vAlign w:val="center"/>
          </w:tcPr>
          <w:p w14:paraId="1C31004C" w14:textId="77777777" w:rsidR="002D5416" w:rsidRPr="00872596" w:rsidRDefault="002D5416" w:rsidP="002D5416">
            <w:pPr>
              <w:spacing w:before="189"/>
              <w:jc w:val="center"/>
              <w:rPr>
                <w:rFonts w:ascii="標楷體" w:eastAsia="標楷體" w:hAnsi="標楷體"/>
                <w:color w:val="000000" w:themeColor="text1"/>
                <w:sz w:val="24"/>
              </w:rPr>
            </w:pPr>
            <w:r w:rsidRPr="00872596">
              <w:rPr>
                <w:rFonts w:ascii="標楷體" w:eastAsia="標楷體" w:hAnsi="標楷體"/>
                <w:color w:val="000000" w:themeColor="text1"/>
                <w:sz w:val="24"/>
              </w:rPr>
              <w:t>0</w:t>
            </w:r>
            <w:r w:rsidRPr="00872596">
              <w:rPr>
                <w:rFonts w:ascii="標楷體" w:eastAsia="標楷體" w:hAnsi="標楷體" w:hint="eastAsia"/>
                <w:color w:val="000000" w:themeColor="text1"/>
                <w:sz w:val="24"/>
              </w:rPr>
              <w:t>9:</w:t>
            </w:r>
            <w:r w:rsidRPr="00872596">
              <w:rPr>
                <w:rFonts w:ascii="標楷體" w:eastAsia="標楷體" w:hAnsi="標楷體" w:hint="eastAsia"/>
                <w:color w:val="000000" w:themeColor="text1"/>
                <w:sz w:val="24"/>
                <w:lang w:eastAsia="zh-TW"/>
              </w:rPr>
              <w:t>3</w:t>
            </w:r>
            <w:r w:rsidRPr="00872596">
              <w:rPr>
                <w:rFonts w:ascii="標楷體" w:eastAsia="標楷體" w:hAnsi="標楷體" w:hint="eastAsia"/>
                <w:color w:val="000000" w:themeColor="text1"/>
                <w:sz w:val="24"/>
              </w:rPr>
              <w:t>0</w:t>
            </w:r>
            <w:r w:rsidRPr="00872596">
              <w:rPr>
                <w:rFonts w:ascii="標楷體" w:eastAsia="標楷體" w:hAnsi="標楷體"/>
                <w:color w:val="000000" w:themeColor="text1"/>
                <w:sz w:val="24"/>
              </w:rPr>
              <w:t>-</w:t>
            </w:r>
          </w:p>
          <w:p w14:paraId="1EE5331C" w14:textId="77777777" w:rsidR="002D5416" w:rsidRPr="00872596" w:rsidRDefault="002D5416" w:rsidP="002D5416">
            <w:pPr>
              <w:spacing w:before="189"/>
              <w:jc w:val="center"/>
              <w:rPr>
                <w:rFonts w:ascii="標楷體" w:eastAsia="標楷體" w:hAnsi="標楷體"/>
                <w:color w:val="000000" w:themeColor="text1"/>
                <w:sz w:val="24"/>
                <w:szCs w:val="27"/>
              </w:rPr>
            </w:pPr>
            <w:r w:rsidRPr="00872596">
              <w:rPr>
                <w:rFonts w:ascii="標楷體" w:eastAsia="標楷體" w:hAnsi="標楷體" w:hint="eastAsia"/>
                <w:color w:val="000000" w:themeColor="text1"/>
                <w:sz w:val="24"/>
              </w:rPr>
              <w:t>1</w:t>
            </w:r>
            <w:r w:rsidRPr="00872596">
              <w:rPr>
                <w:rFonts w:ascii="標楷體" w:eastAsia="標楷體" w:hAnsi="標楷體" w:hint="eastAsia"/>
                <w:color w:val="000000" w:themeColor="text1"/>
                <w:sz w:val="24"/>
                <w:lang w:eastAsia="zh-TW"/>
              </w:rPr>
              <w:t>1</w:t>
            </w:r>
            <w:r w:rsidRPr="00872596">
              <w:rPr>
                <w:rFonts w:ascii="標楷體" w:eastAsia="標楷體" w:hAnsi="標楷體" w:hint="eastAsia"/>
                <w:color w:val="000000" w:themeColor="text1"/>
                <w:sz w:val="24"/>
              </w:rPr>
              <w:t>:</w:t>
            </w:r>
            <w:r w:rsidRPr="00872596">
              <w:rPr>
                <w:rFonts w:ascii="標楷體" w:eastAsia="標楷體" w:hAnsi="標楷體" w:hint="eastAsia"/>
                <w:color w:val="000000" w:themeColor="text1"/>
                <w:sz w:val="24"/>
                <w:lang w:eastAsia="zh-TW"/>
              </w:rPr>
              <w:t>3</w:t>
            </w:r>
            <w:r w:rsidRPr="00872596">
              <w:rPr>
                <w:rFonts w:ascii="標楷體" w:eastAsia="標楷體" w:hAnsi="標楷體" w:hint="eastAsia"/>
                <w:color w:val="000000" w:themeColor="text1"/>
                <w:sz w:val="24"/>
              </w:rPr>
              <w:t>0</w:t>
            </w:r>
          </w:p>
        </w:tc>
        <w:tc>
          <w:tcPr>
            <w:tcW w:w="3050" w:type="dxa"/>
            <w:tcBorders>
              <w:top w:val="single" w:sz="4" w:space="0" w:color="000000"/>
              <w:left w:val="single" w:sz="4" w:space="0" w:color="000000"/>
              <w:bottom w:val="single" w:sz="4" w:space="0" w:color="000000"/>
              <w:right w:val="single" w:sz="4" w:space="0" w:color="000000"/>
            </w:tcBorders>
            <w:vAlign w:val="center"/>
          </w:tcPr>
          <w:p w14:paraId="59E6884B" w14:textId="77777777" w:rsidR="002D5416" w:rsidRPr="00872596" w:rsidRDefault="002D5416" w:rsidP="002D5416">
            <w:pPr>
              <w:spacing w:line="352" w:lineRule="exact"/>
              <w:ind w:left="480"/>
              <w:jc w:val="center"/>
              <w:rPr>
                <w:rFonts w:ascii="標楷體" w:eastAsia="標楷體" w:hAnsi="標楷體" w:cs="標楷體"/>
                <w:color w:val="000000" w:themeColor="text1"/>
                <w:sz w:val="24"/>
                <w:szCs w:val="27"/>
                <w:lang w:eastAsia="zh-TW"/>
              </w:rPr>
            </w:pPr>
            <w:r w:rsidRPr="00872596">
              <w:rPr>
                <w:rFonts w:ascii="標楷體" w:eastAsia="標楷體" w:hAnsi="標楷體" w:cs="標楷體" w:hint="eastAsia"/>
                <w:color w:val="000000" w:themeColor="text1"/>
                <w:sz w:val="24"/>
                <w:szCs w:val="27"/>
                <w:lang w:eastAsia="zh-TW"/>
              </w:rPr>
              <w:t>新社幼兒園*3</w:t>
            </w:r>
          </w:p>
        </w:tc>
        <w:tc>
          <w:tcPr>
            <w:tcW w:w="1985" w:type="dxa"/>
            <w:tcBorders>
              <w:top w:val="single" w:sz="4" w:space="0" w:color="auto"/>
              <w:left w:val="single" w:sz="4" w:space="0" w:color="000000"/>
              <w:bottom w:val="single" w:sz="4" w:space="0" w:color="auto"/>
              <w:right w:val="single" w:sz="4" w:space="0" w:color="000000"/>
            </w:tcBorders>
            <w:vAlign w:val="center"/>
          </w:tcPr>
          <w:p w14:paraId="7C079E40" w14:textId="77777777" w:rsidR="002D5416" w:rsidRPr="00872596" w:rsidRDefault="002D5416" w:rsidP="002D5416">
            <w:pPr>
              <w:spacing w:line="320" w:lineRule="exact"/>
              <w:ind w:left="480" w:right="244"/>
              <w:jc w:val="center"/>
              <w:rPr>
                <w:rFonts w:ascii="標楷體" w:eastAsia="標楷體" w:hAnsi="標楷體" w:cs="標楷體"/>
                <w:color w:val="000000" w:themeColor="text1"/>
                <w:sz w:val="24"/>
                <w:szCs w:val="27"/>
                <w:lang w:eastAsia="zh-TW"/>
              </w:rPr>
            </w:pPr>
            <w:r w:rsidRPr="00872596">
              <w:rPr>
                <w:rFonts w:ascii="標楷體" w:eastAsia="標楷體" w:hAnsi="標楷體" w:cs="標楷體" w:hint="eastAsia"/>
                <w:color w:val="000000" w:themeColor="text1"/>
                <w:sz w:val="24"/>
                <w:szCs w:val="27"/>
                <w:lang w:eastAsia="zh-TW"/>
              </w:rPr>
              <w:t>謝秀珠</w:t>
            </w:r>
          </w:p>
          <w:p w14:paraId="4B4F0ADD" w14:textId="77777777" w:rsidR="002D5416" w:rsidRPr="00872596" w:rsidRDefault="002D5416" w:rsidP="002D5416">
            <w:pPr>
              <w:spacing w:line="320" w:lineRule="exact"/>
              <w:ind w:left="480" w:right="244"/>
              <w:jc w:val="center"/>
              <w:rPr>
                <w:rFonts w:ascii="標楷體" w:eastAsia="標楷體" w:hAnsi="標楷體" w:cs="標楷體"/>
                <w:color w:val="000000" w:themeColor="text1"/>
                <w:sz w:val="24"/>
                <w:szCs w:val="27"/>
                <w:lang w:eastAsia="zh-TW"/>
              </w:rPr>
            </w:pPr>
            <w:r w:rsidRPr="00872596">
              <w:rPr>
                <w:rFonts w:ascii="標楷體" w:eastAsia="標楷體" w:hAnsi="標楷體" w:cs="標楷體" w:hint="eastAsia"/>
                <w:color w:val="000000" w:themeColor="text1"/>
                <w:sz w:val="24"/>
                <w:szCs w:val="27"/>
                <w:lang w:eastAsia="zh-TW"/>
              </w:rPr>
              <w:t>魏惠君</w:t>
            </w:r>
          </w:p>
          <w:p w14:paraId="3260A5D0" w14:textId="77777777" w:rsidR="002D5416" w:rsidRPr="00872596" w:rsidRDefault="002D5416" w:rsidP="002D5416">
            <w:pPr>
              <w:spacing w:line="320" w:lineRule="exact"/>
              <w:ind w:left="480" w:right="244"/>
              <w:jc w:val="center"/>
              <w:rPr>
                <w:rFonts w:ascii="標楷體" w:eastAsia="標楷體" w:hAnsi="標楷體" w:cs="標楷體"/>
                <w:color w:val="000000" w:themeColor="text1"/>
                <w:sz w:val="24"/>
                <w:szCs w:val="27"/>
                <w:lang w:eastAsia="zh-TW"/>
              </w:rPr>
            </w:pPr>
            <w:r w:rsidRPr="00872596">
              <w:rPr>
                <w:rFonts w:ascii="標楷體" w:eastAsia="標楷體" w:hAnsi="標楷體" w:cs="標楷體" w:hint="eastAsia"/>
                <w:color w:val="000000" w:themeColor="text1"/>
                <w:sz w:val="24"/>
                <w:szCs w:val="27"/>
                <w:lang w:eastAsia="zh-TW"/>
              </w:rPr>
              <w:t>曾嘉隨</w:t>
            </w:r>
          </w:p>
        </w:tc>
        <w:tc>
          <w:tcPr>
            <w:tcW w:w="1606" w:type="dxa"/>
            <w:tcBorders>
              <w:top w:val="single" w:sz="4" w:space="0" w:color="auto"/>
              <w:left w:val="single" w:sz="4" w:space="0" w:color="000000"/>
              <w:bottom w:val="single" w:sz="4" w:space="0" w:color="auto"/>
              <w:right w:val="single" w:sz="4" w:space="0" w:color="000000"/>
            </w:tcBorders>
            <w:vAlign w:val="center"/>
          </w:tcPr>
          <w:p w14:paraId="40C5FB1F" w14:textId="77777777" w:rsidR="002D5416" w:rsidRPr="00872596" w:rsidRDefault="002D5416" w:rsidP="002D5416">
            <w:pPr>
              <w:spacing w:line="320" w:lineRule="exact"/>
              <w:ind w:right="1"/>
              <w:jc w:val="center"/>
              <w:rPr>
                <w:rFonts w:ascii="標楷體" w:eastAsia="標楷體" w:hAnsi="標楷體"/>
                <w:color w:val="000000" w:themeColor="text1"/>
                <w:sz w:val="24"/>
                <w:szCs w:val="27"/>
                <w:lang w:eastAsia="zh-TW"/>
              </w:rPr>
            </w:pPr>
            <w:r w:rsidRPr="00872596">
              <w:rPr>
                <w:rFonts w:ascii="標楷體" w:eastAsia="標楷體" w:hAnsi="標楷體" w:hint="eastAsia"/>
                <w:color w:val="000000" w:themeColor="text1"/>
                <w:sz w:val="24"/>
                <w:szCs w:val="27"/>
                <w:lang w:eastAsia="zh-TW"/>
              </w:rPr>
              <w:t>鄭玟琪</w:t>
            </w:r>
          </w:p>
          <w:p w14:paraId="063FB6F2" w14:textId="77777777" w:rsidR="002D5416" w:rsidRPr="00872596" w:rsidRDefault="002D5416" w:rsidP="002D5416">
            <w:pPr>
              <w:spacing w:line="320" w:lineRule="exact"/>
              <w:ind w:right="1"/>
              <w:jc w:val="center"/>
              <w:rPr>
                <w:rFonts w:ascii="標楷體" w:eastAsia="標楷體" w:hAnsi="標楷體"/>
                <w:color w:val="000000" w:themeColor="text1"/>
                <w:sz w:val="24"/>
                <w:szCs w:val="27"/>
                <w:lang w:eastAsia="zh-TW"/>
              </w:rPr>
            </w:pPr>
            <w:r w:rsidRPr="00872596">
              <w:rPr>
                <w:rFonts w:ascii="標楷體" w:eastAsia="標楷體" w:hAnsi="標楷體" w:hint="eastAsia"/>
                <w:color w:val="000000" w:themeColor="text1"/>
                <w:sz w:val="24"/>
                <w:szCs w:val="27"/>
                <w:lang w:eastAsia="zh-TW"/>
              </w:rPr>
              <w:t>林琬瑜</w:t>
            </w:r>
          </w:p>
          <w:p w14:paraId="555A1DDB" w14:textId="77777777" w:rsidR="002D5416" w:rsidRPr="00872596" w:rsidRDefault="002D5416" w:rsidP="002D5416">
            <w:pPr>
              <w:spacing w:line="320" w:lineRule="exact"/>
              <w:ind w:right="1"/>
              <w:jc w:val="center"/>
              <w:rPr>
                <w:rFonts w:ascii="標楷體" w:eastAsia="標楷體" w:hAnsi="標楷體"/>
                <w:color w:val="000000" w:themeColor="text1"/>
                <w:sz w:val="24"/>
                <w:szCs w:val="27"/>
                <w:lang w:eastAsia="zh-TW"/>
              </w:rPr>
            </w:pPr>
            <w:r w:rsidRPr="00872596">
              <w:rPr>
                <w:rFonts w:ascii="標楷體" w:eastAsia="標楷體" w:hAnsi="標楷體" w:hint="eastAsia"/>
                <w:color w:val="000000" w:themeColor="text1"/>
                <w:sz w:val="24"/>
                <w:szCs w:val="27"/>
                <w:lang w:eastAsia="zh-TW"/>
              </w:rPr>
              <w:t>江佾榮</w:t>
            </w:r>
          </w:p>
        </w:tc>
        <w:tc>
          <w:tcPr>
            <w:tcW w:w="1134" w:type="dxa"/>
            <w:tcBorders>
              <w:top w:val="single" w:sz="4" w:space="0" w:color="auto"/>
              <w:left w:val="single" w:sz="4" w:space="0" w:color="000000"/>
              <w:bottom w:val="single" w:sz="4" w:space="0" w:color="auto"/>
              <w:right w:val="single" w:sz="4" w:space="0" w:color="000000"/>
            </w:tcBorders>
            <w:vAlign w:val="center"/>
          </w:tcPr>
          <w:p w14:paraId="7D384062" w14:textId="77777777" w:rsidR="002D5416" w:rsidRPr="00872596" w:rsidRDefault="002D5416" w:rsidP="002D5416">
            <w:pPr>
              <w:spacing w:before="130"/>
              <w:jc w:val="center"/>
              <w:rPr>
                <w:rFonts w:ascii="標楷體" w:eastAsia="標楷體" w:hAnsi="標楷體" w:cs="標楷體"/>
                <w:color w:val="000000" w:themeColor="text1"/>
                <w:sz w:val="24"/>
                <w:szCs w:val="27"/>
              </w:rPr>
            </w:pPr>
            <w:r>
              <w:rPr>
                <w:rFonts w:ascii="標楷體" w:eastAsia="標楷體" w:hAnsi="標楷體" w:cs="標楷體" w:hint="eastAsia"/>
                <w:color w:val="000000" w:themeColor="text1"/>
                <w:sz w:val="24"/>
                <w:szCs w:val="27"/>
                <w:lang w:eastAsia="zh-TW"/>
              </w:rPr>
              <w:t>6</w:t>
            </w:r>
            <w:r w:rsidRPr="00872596">
              <w:rPr>
                <w:rFonts w:ascii="標楷體" w:eastAsia="標楷體" w:hAnsi="標楷體" w:cs="標楷體"/>
                <w:color w:val="000000" w:themeColor="text1"/>
                <w:sz w:val="24"/>
                <w:szCs w:val="27"/>
              </w:rPr>
              <w:t>小時</w:t>
            </w:r>
          </w:p>
        </w:tc>
      </w:tr>
      <w:tr w:rsidR="002D5416" w:rsidRPr="00872596" w14:paraId="44828CBC" w14:textId="77777777" w:rsidTr="002D5416">
        <w:trPr>
          <w:cantSplit/>
          <w:trHeight w:hRule="exact" w:val="1269"/>
          <w:jc w:val="center"/>
        </w:trPr>
        <w:tc>
          <w:tcPr>
            <w:tcW w:w="899" w:type="dxa"/>
            <w:tcBorders>
              <w:top w:val="single" w:sz="4" w:space="0" w:color="auto"/>
              <w:left w:val="single" w:sz="4" w:space="0" w:color="000000"/>
              <w:bottom w:val="single" w:sz="4" w:space="0" w:color="auto"/>
              <w:right w:val="single" w:sz="4" w:space="0" w:color="000000"/>
            </w:tcBorders>
            <w:vAlign w:val="center"/>
          </w:tcPr>
          <w:p w14:paraId="27C12D9E" w14:textId="77777777" w:rsidR="002D5416" w:rsidRDefault="002D5416" w:rsidP="002D5416">
            <w:pPr>
              <w:spacing w:before="204"/>
              <w:ind w:leftChars="-5" w:left="-12" w:firstLineChars="2" w:firstLine="5"/>
              <w:jc w:val="center"/>
              <w:rPr>
                <w:rFonts w:ascii="標楷體" w:eastAsia="標楷體" w:hAnsi="標楷體"/>
                <w:color w:val="000000" w:themeColor="text1"/>
                <w:sz w:val="24"/>
                <w:szCs w:val="27"/>
                <w:lang w:eastAsia="zh-TW"/>
              </w:rPr>
            </w:pPr>
            <w:r>
              <w:rPr>
                <w:rFonts w:ascii="標楷體" w:eastAsia="標楷體" w:hAnsi="標楷體" w:hint="eastAsia"/>
                <w:color w:val="000000" w:themeColor="text1"/>
                <w:sz w:val="24"/>
                <w:szCs w:val="27"/>
                <w:lang w:eastAsia="zh-TW"/>
              </w:rPr>
              <w:t>04/18</w:t>
            </w:r>
          </w:p>
          <w:p w14:paraId="38FFD1DA" w14:textId="77777777" w:rsidR="002D5416" w:rsidRPr="00872596" w:rsidRDefault="002D5416" w:rsidP="002D5416">
            <w:pPr>
              <w:spacing w:before="204"/>
              <w:ind w:leftChars="-5" w:left="-12" w:firstLineChars="2" w:firstLine="5"/>
              <w:jc w:val="center"/>
              <w:rPr>
                <w:rFonts w:ascii="標楷體" w:eastAsia="標楷體" w:hAnsi="標楷體"/>
                <w:color w:val="000000" w:themeColor="text1"/>
                <w:sz w:val="24"/>
                <w:szCs w:val="27"/>
                <w:lang w:eastAsia="zh-TW"/>
              </w:rPr>
            </w:pPr>
            <w:r>
              <w:rPr>
                <w:rFonts w:ascii="標楷體" w:eastAsia="標楷體" w:hAnsi="標楷體" w:hint="eastAsia"/>
                <w:color w:val="000000" w:themeColor="text1"/>
                <w:sz w:val="24"/>
                <w:szCs w:val="27"/>
                <w:lang w:eastAsia="zh-TW"/>
              </w:rPr>
              <w:t>（一）</w:t>
            </w:r>
          </w:p>
        </w:tc>
        <w:tc>
          <w:tcPr>
            <w:tcW w:w="1344" w:type="dxa"/>
            <w:tcBorders>
              <w:top w:val="single" w:sz="4" w:space="0" w:color="auto"/>
              <w:left w:val="single" w:sz="4" w:space="0" w:color="000000"/>
              <w:bottom w:val="single" w:sz="4" w:space="0" w:color="auto"/>
              <w:right w:val="single" w:sz="4" w:space="0" w:color="000000"/>
            </w:tcBorders>
            <w:vAlign w:val="center"/>
          </w:tcPr>
          <w:p w14:paraId="49226EAA" w14:textId="77777777" w:rsidR="002D5416" w:rsidRPr="00872596" w:rsidRDefault="002D5416" w:rsidP="002D5416">
            <w:pPr>
              <w:spacing w:before="189"/>
              <w:jc w:val="center"/>
              <w:rPr>
                <w:rFonts w:ascii="標楷體" w:eastAsia="標楷體" w:hAnsi="標楷體"/>
                <w:color w:val="000000" w:themeColor="text1"/>
                <w:sz w:val="24"/>
              </w:rPr>
            </w:pPr>
            <w:r w:rsidRPr="00872596">
              <w:rPr>
                <w:rFonts w:ascii="標楷體" w:eastAsia="標楷體" w:hAnsi="標楷體"/>
                <w:color w:val="000000" w:themeColor="text1"/>
                <w:sz w:val="24"/>
              </w:rPr>
              <w:t>0</w:t>
            </w:r>
            <w:r w:rsidRPr="00872596">
              <w:rPr>
                <w:rFonts w:ascii="標楷體" w:eastAsia="標楷體" w:hAnsi="標楷體" w:hint="eastAsia"/>
                <w:color w:val="000000" w:themeColor="text1"/>
                <w:sz w:val="24"/>
              </w:rPr>
              <w:t>9:</w:t>
            </w:r>
            <w:r w:rsidRPr="00872596">
              <w:rPr>
                <w:rFonts w:ascii="標楷體" w:eastAsia="標楷體" w:hAnsi="標楷體" w:hint="eastAsia"/>
                <w:color w:val="000000" w:themeColor="text1"/>
                <w:sz w:val="24"/>
                <w:lang w:eastAsia="zh-TW"/>
              </w:rPr>
              <w:t>3</w:t>
            </w:r>
            <w:r w:rsidRPr="00872596">
              <w:rPr>
                <w:rFonts w:ascii="標楷體" w:eastAsia="標楷體" w:hAnsi="標楷體" w:hint="eastAsia"/>
                <w:color w:val="000000" w:themeColor="text1"/>
                <w:sz w:val="24"/>
              </w:rPr>
              <w:t>0</w:t>
            </w:r>
            <w:r w:rsidRPr="00872596">
              <w:rPr>
                <w:rFonts w:ascii="標楷體" w:eastAsia="標楷體" w:hAnsi="標楷體"/>
                <w:color w:val="000000" w:themeColor="text1"/>
                <w:sz w:val="24"/>
              </w:rPr>
              <w:t>-</w:t>
            </w:r>
          </w:p>
          <w:p w14:paraId="48FC3AC3" w14:textId="77777777" w:rsidR="002D5416" w:rsidRPr="00872596" w:rsidRDefault="002D5416" w:rsidP="002D5416">
            <w:pPr>
              <w:spacing w:before="189"/>
              <w:jc w:val="center"/>
              <w:rPr>
                <w:rFonts w:ascii="標楷體" w:eastAsia="標楷體" w:hAnsi="標楷體"/>
                <w:color w:val="000000" w:themeColor="text1"/>
                <w:sz w:val="24"/>
                <w:szCs w:val="27"/>
              </w:rPr>
            </w:pPr>
            <w:r w:rsidRPr="00872596">
              <w:rPr>
                <w:rFonts w:ascii="標楷體" w:eastAsia="標楷體" w:hAnsi="標楷體" w:hint="eastAsia"/>
                <w:color w:val="000000" w:themeColor="text1"/>
                <w:sz w:val="24"/>
              </w:rPr>
              <w:t>1</w:t>
            </w:r>
            <w:r w:rsidRPr="00872596">
              <w:rPr>
                <w:rFonts w:ascii="標楷體" w:eastAsia="標楷體" w:hAnsi="標楷體" w:hint="eastAsia"/>
                <w:color w:val="000000" w:themeColor="text1"/>
                <w:sz w:val="24"/>
                <w:lang w:eastAsia="zh-TW"/>
              </w:rPr>
              <w:t>1</w:t>
            </w:r>
            <w:r w:rsidRPr="00872596">
              <w:rPr>
                <w:rFonts w:ascii="標楷體" w:eastAsia="標楷體" w:hAnsi="標楷體" w:hint="eastAsia"/>
                <w:color w:val="000000" w:themeColor="text1"/>
                <w:sz w:val="24"/>
              </w:rPr>
              <w:t>:</w:t>
            </w:r>
            <w:r w:rsidRPr="00872596">
              <w:rPr>
                <w:rFonts w:ascii="標楷體" w:eastAsia="標楷體" w:hAnsi="標楷體" w:hint="eastAsia"/>
                <w:color w:val="000000" w:themeColor="text1"/>
                <w:sz w:val="24"/>
                <w:lang w:eastAsia="zh-TW"/>
              </w:rPr>
              <w:t>3</w:t>
            </w:r>
            <w:r w:rsidRPr="00872596">
              <w:rPr>
                <w:rFonts w:ascii="標楷體" w:eastAsia="標楷體" w:hAnsi="標楷體" w:hint="eastAsia"/>
                <w:color w:val="000000" w:themeColor="text1"/>
                <w:sz w:val="24"/>
              </w:rPr>
              <w:t>0</w:t>
            </w:r>
          </w:p>
        </w:tc>
        <w:tc>
          <w:tcPr>
            <w:tcW w:w="3050" w:type="dxa"/>
            <w:tcBorders>
              <w:top w:val="single" w:sz="4" w:space="0" w:color="000000"/>
              <w:left w:val="single" w:sz="4" w:space="0" w:color="000000"/>
              <w:bottom w:val="single" w:sz="4" w:space="0" w:color="000000"/>
              <w:right w:val="single" w:sz="4" w:space="0" w:color="000000"/>
            </w:tcBorders>
            <w:vAlign w:val="center"/>
          </w:tcPr>
          <w:p w14:paraId="0F671DDD" w14:textId="77777777" w:rsidR="002D5416" w:rsidRPr="00872596" w:rsidRDefault="002D5416" w:rsidP="002D5416">
            <w:pPr>
              <w:spacing w:line="352" w:lineRule="exact"/>
              <w:ind w:left="480"/>
              <w:jc w:val="center"/>
              <w:rPr>
                <w:rFonts w:ascii="標楷體" w:eastAsia="標楷體" w:hAnsi="標楷體" w:cs="標楷體"/>
                <w:color w:val="000000" w:themeColor="text1"/>
                <w:sz w:val="24"/>
                <w:szCs w:val="27"/>
                <w:lang w:eastAsia="zh-TW"/>
              </w:rPr>
            </w:pPr>
            <w:r w:rsidRPr="00872596">
              <w:rPr>
                <w:rFonts w:ascii="標楷體" w:eastAsia="標楷體" w:hAnsi="標楷體" w:cs="標楷體" w:hint="eastAsia"/>
                <w:color w:val="000000" w:themeColor="text1"/>
                <w:sz w:val="24"/>
                <w:szCs w:val="27"/>
                <w:lang w:eastAsia="zh-TW"/>
              </w:rPr>
              <w:t>石岡國小附幼</w:t>
            </w:r>
            <w:r>
              <w:rPr>
                <w:rFonts w:ascii="標楷體" w:eastAsia="標楷體" w:hAnsi="標楷體" w:cs="標楷體" w:hint="eastAsia"/>
                <w:color w:val="000000" w:themeColor="text1"/>
                <w:sz w:val="24"/>
                <w:szCs w:val="27"/>
                <w:lang w:eastAsia="zh-TW"/>
              </w:rPr>
              <w:t>*1</w:t>
            </w:r>
          </w:p>
          <w:p w14:paraId="01F164A8" w14:textId="77777777" w:rsidR="002D5416" w:rsidRPr="00872596" w:rsidRDefault="002D5416" w:rsidP="002D5416">
            <w:pPr>
              <w:spacing w:line="352" w:lineRule="exact"/>
              <w:ind w:left="480"/>
              <w:jc w:val="center"/>
              <w:rPr>
                <w:rFonts w:ascii="標楷體" w:eastAsia="標楷體" w:hAnsi="標楷體" w:cs="標楷體"/>
                <w:color w:val="000000" w:themeColor="text1"/>
                <w:sz w:val="24"/>
                <w:szCs w:val="27"/>
                <w:lang w:eastAsia="zh-TW"/>
              </w:rPr>
            </w:pPr>
          </w:p>
        </w:tc>
        <w:tc>
          <w:tcPr>
            <w:tcW w:w="1985" w:type="dxa"/>
            <w:tcBorders>
              <w:top w:val="single" w:sz="4" w:space="0" w:color="auto"/>
              <w:left w:val="single" w:sz="4" w:space="0" w:color="000000"/>
              <w:bottom w:val="single" w:sz="4" w:space="0" w:color="auto"/>
              <w:right w:val="single" w:sz="4" w:space="0" w:color="000000"/>
            </w:tcBorders>
            <w:vAlign w:val="center"/>
          </w:tcPr>
          <w:p w14:paraId="24AF2B71" w14:textId="77777777" w:rsidR="002D5416" w:rsidRDefault="00AC61B2" w:rsidP="002D5416">
            <w:pPr>
              <w:spacing w:line="320" w:lineRule="exact"/>
              <w:ind w:left="480" w:right="244"/>
              <w:jc w:val="center"/>
              <w:rPr>
                <w:rFonts w:ascii="標楷體" w:eastAsia="標楷體" w:hAnsi="標楷體" w:cs="標楷體"/>
                <w:color w:val="000000" w:themeColor="text1"/>
                <w:sz w:val="24"/>
                <w:szCs w:val="27"/>
                <w:lang w:eastAsia="zh-TW"/>
              </w:rPr>
            </w:pPr>
            <w:r>
              <w:rPr>
                <w:rFonts w:ascii="標楷體" w:eastAsia="標楷體" w:hAnsi="標楷體" w:cs="標楷體" w:hint="eastAsia"/>
                <w:color w:val="000000" w:themeColor="text1"/>
                <w:sz w:val="24"/>
                <w:szCs w:val="27"/>
                <w:lang w:eastAsia="zh-TW"/>
              </w:rPr>
              <w:t>張美雲</w:t>
            </w:r>
          </w:p>
          <w:p w14:paraId="6F22608C" w14:textId="77777777" w:rsidR="002D5416" w:rsidRPr="00872596" w:rsidRDefault="002D5416" w:rsidP="002D5416">
            <w:pPr>
              <w:spacing w:line="320" w:lineRule="exact"/>
              <w:ind w:left="480" w:right="244"/>
              <w:jc w:val="center"/>
              <w:rPr>
                <w:rFonts w:ascii="標楷體" w:eastAsia="標楷體" w:hAnsi="標楷體" w:cs="標楷體"/>
                <w:color w:val="000000" w:themeColor="text1"/>
                <w:sz w:val="24"/>
                <w:szCs w:val="27"/>
                <w:lang w:eastAsia="zh-TW"/>
              </w:rPr>
            </w:pPr>
          </w:p>
        </w:tc>
        <w:tc>
          <w:tcPr>
            <w:tcW w:w="1606" w:type="dxa"/>
            <w:tcBorders>
              <w:top w:val="single" w:sz="4" w:space="0" w:color="auto"/>
              <w:left w:val="single" w:sz="4" w:space="0" w:color="000000"/>
              <w:bottom w:val="single" w:sz="4" w:space="0" w:color="auto"/>
              <w:right w:val="single" w:sz="4" w:space="0" w:color="000000"/>
            </w:tcBorders>
            <w:vAlign w:val="center"/>
          </w:tcPr>
          <w:p w14:paraId="14DECB2E" w14:textId="77777777" w:rsidR="002D5416" w:rsidRPr="00872596" w:rsidRDefault="002D5416" w:rsidP="002D5416">
            <w:pPr>
              <w:spacing w:line="320" w:lineRule="exact"/>
              <w:ind w:right="1"/>
              <w:jc w:val="center"/>
              <w:rPr>
                <w:rFonts w:ascii="標楷體" w:eastAsia="標楷體" w:hAnsi="標楷體"/>
                <w:color w:val="000000" w:themeColor="text1"/>
                <w:sz w:val="24"/>
                <w:szCs w:val="27"/>
                <w:lang w:eastAsia="zh-TW"/>
              </w:rPr>
            </w:pPr>
            <w:r w:rsidRPr="00872596">
              <w:rPr>
                <w:rFonts w:ascii="標楷體" w:eastAsia="標楷體" w:hAnsi="標楷體" w:hint="eastAsia"/>
                <w:color w:val="000000" w:themeColor="text1"/>
                <w:sz w:val="24"/>
                <w:szCs w:val="27"/>
                <w:lang w:eastAsia="zh-TW"/>
              </w:rPr>
              <w:t>鄭玟琪</w:t>
            </w:r>
          </w:p>
          <w:p w14:paraId="422561FA" w14:textId="77777777" w:rsidR="002D5416" w:rsidRDefault="002D5416" w:rsidP="002D5416">
            <w:pPr>
              <w:spacing w:line="320" w:lineRule="exact"/>
              <w:ind w:right="1"/>
              <w:jc w:val="center"/>
              <w:rPr>
                <w:rFonts w:ascii="標楷體" w:eastAsia="標楷體" w:hAnsi="標楷體"/>
                <w:color w:val="000000" w:themeColor="text1"/>
                <w:sz w:val="24"/>
                <w:szCs w:val="27"/>
                <w:lang w:eastAsia="zh-TW"/>
              </w:rPr>
            </w:pPr>
            <w:r w:rsidRPr="00872596">
              <w:rPr>
                <w:rFonts w:ascii="標楷體" w:eastAsia="標楷體" w:hAnsi="標楷體" w:hint="eastAsia"/>
                <w:color w:val="000000" w:themeColor="text1"/>
                <w:sz w:val="24"/>
                <w:szCs w:val="27"/>
                <w:lang w:eastAsia="zh-TW"/>
              </w:rPr>
              <w:t>林琬瑜</w:t>
            </w:r>
          </w:p>
          <w:p w14:paraId="2F2C8B7D" w14:textId="77777777" w:rsidR="002D5416" w:rsidRPr="00872596" w:rsidRDefault="002D5416" w:rsidP="002D5416">
            <w:pPr>
              <w:spacing w:line="320" w:lineRule="exact"/>
              <w:ind w:right="1"/>
              <w:jc w:val="center"/>
              <w:rPr>
                <w:rFonts w:ascii="標楷體" w:eastAsia="標楷體" w:hAnsi="標楷體"/>
                <w:color w:val="000000" w:themeColor="text1"/>
                <w:sz w:val="24"/>
                <w:szCs w:val="27"/>
                <w:lang w:eastAsia="zh-TW"/>
              </w:rPr>
            </w:pPr>
            <w:r>
              <w:rPr>
                <w:rFonts w:ascii="標楷體" w:eastAsia="標楷體" w:hAnsi="標楷體" w:hint="eastAsia"/>
                <w:color w:val="000000" w:themeColor="text1"/>
                <w:sz w:val="24"/>
                <w:szCs w:val="27"/>
                <w:lang w:eastAsia="zh-TW"/>
              </w:rPr>
              <w:t>劉素玉</w:t>
            </w:r>
          </w:p>
        </w:tc>
        <w:tc>
          <w:tcPr>
            <w:tcW w:w="1134" w:type="dxa"/>
            <w:tcBorders>
              <w:top w:val="single" w:sz="4" w:space="0" w:color="auto"/>
              <w:left w:val="single" w:sz="4" w:space="0" w:color="000000"/>
              <w:bottom w:val="single" w:sz="4" w:space="0" w:color="auto"/>
              <w:right w:val="single" w:sz="4" w:space="0" w:color="000000"/>
            </w:tcBorders>
            <w:vAlign w:val="center"/>
          </w:tcPr>
          <w:p w14:paraId="5AF001D1" w14:textId="77777777" w:rsidR="002D5416" w:rsidRPr="00872596" w:rsidRDefault="002D5416" w:rsidP="002D5416">
            <w:pPr>
              <w:spacing w:before="130"/>
              <w:jc w:val="center"/>
              <w:rPr>
                <w:rFonts w:ascii="標楷體" w:eastAsia="標楷體" w:hAnsi="標楷體" w:cs="標楷體"/>
                <w:color w:val="000000" w:themeColor="text1"/>
                <w:sz w:val="24"/>
                <w:szCs w:val="27"/>
              </w:rPr>
            </w:pPr>
            <w:r>
              <w:rPr>
                <w:rFonts w:ascii="標楷體" w:eastAsia="標楷體" w:hAnsi="標楷體" w:cs="標楷體"/>
                <w:color w:val="000000" w:themeColor="text1"/>
                <w:sz w:val="24"/>
                <w:szCs w:val="27"/>
                <w:lang w:eastAsia="zh-TW"/>
              </w:rPr>
              <w:t>2</w:t>
            </w:r>
            <w:r w:rsidRPr="00872596">
              <w:rPr>
                <w:rFonts w:ascii="標楷體" w:eastAsia="標楷體" w:hAnsi="標楷體" w:cs="標楷體"/>
                <w:color w:val="000000" w:themeColor="text1"/>
                <w:sz w:val="24"/>
                <w:szCs w:val="27"/>
              </w:rPr>
              <w:t>小時</w:t>
            </w:r>
          </w:p>
        </w:tc>
      </w:tr>
      <w:tr w:rsidR="002D5416" w:rsidRPr="00872596" w14:paraId="51A7D9BE" w14:textId="77777777" w:rsidTr="002D5416">
        <w:trPr>
          <w:cantSplit/>
          <w:trHeight w:hRule="exact" w:val="1287"/>
          <w:jc w:val="center"/>
        </w:trPr>
        <w:tc>
          <w:tcPr>
            <w:tcW w:w="899" w:type="dxa"/>
            <w:tcBorders>
              <w:top w:val="single" w:sz="4" w:space="0" w:color="auto"/>
              <w:left w:val="single" w:sz="4" w:space="0" w:color="000000"/>
              <w:bottom w:val="single" w:sz="4" w:space="0" w:color="auto"/>
              <w:right w:val="single" w:sz="4" w:space="0" w:color="000000"/>
            </w:tcBorders>
            <w:vAlign w:val="center"/>
          </w:tcPr>
          <w:p w14:paraId="5F5DF205" w14:textId="77777777" w:rsidR="002D5416" w:rsidRDefault="002D5416" w:rsidP="002D5416">
            <w:pPr>
              <w:spacing w:before="204"/>
              <w:ind w:leftChars="-5" w:left="-12" w:firstLineChars="2" w:firstLine="5"/>
              <w:jc w:val="center"/>
              <w:rPr>
                <w:rFonts w:ascii="標楷體" w:eastAsia="標楷體" w:hAnsi="標楷體"/>
                <w:color w:val="000000" w:themeColor="text1"/>
                <w:sz w:val="24"/>
                <w:szCs w:val="27"/>
                <w:lang w:eastAsia="zh-TW"/>
              </w:rPr>
            </w:pPr>
            <w:r>
              <w:rPr>
                <w:rFonts w:ascii="標楷體" w:eastAsia="標楷體" w:hAnsi="標楷體" w:hint="eastAsia"/>
                <w:color w:val="000000" w:themeColor="text1"/>
                <w:sz w:val="24"/>
                <w:szCs w:val="27"/>
                <w:lang w:eastAsia="zh-TW"/>
              </w:rPr>
              <w:t>04/</w:t>
            </w:r>
            <w:r>
              <w:rPr>
                <w:rFonts w:ascii="標楷體" w:eastAsia="標楷體" w:hAnsi="標楷體"/>
                <w:color w:val="000000" w:themeColor="text1"/>
                <w:sz w:val="24"/>
                <w:szCs w:val="27"/>
                <w:lang w:eastAsia="zh-TW"/>
              </w:rPr>
              <w:t>20</w:t>
            </w:r>
          </w:p>
          <w:p w14:paraId="321A8EF9" w14:textId="77777777" w:rsidR="002D5416" w:rsidRPr="00872596" w:rsidRDefault="002D5416" w:rsidP="002D5416">
            <w:pPr>
              <w:spacing w:before="204"/>
              <w:ind w:leftChars="-5" w:left="-12" w:firstLineChars="2" w:firstLine="5"/>
              <w:jc w:val="center"/>
              <w:rPr>
                <w:rFonts w:ascii="標楷體" w:eastAsia="標楷體" w:hAnsi="標楷體"/>
                <w:color w:val="000000" w:themeColor="text1"/>
                <w:sz w:val="24"/>
                <w:szCs w:val="27"/>
                <w:lang w:eastAsia="zh-TW"/>
              </w:rPr>
            </w:pPr>
            <w:r>
              <w:rPr>
                <w:rFonts w:ascii="標楷體" w:eastAsia="標楷體" w:hAnsi="標楷體" w:hint="eastAsia"/>
                <w:color w:val="000000" w:themeColor="text1"/>
                <w:sz w:val="24"/>
                <w:szCs w:val="27"/>
                <w:lang w:eastAsia="zh-TW"/>
              </w:rPr>
              <w:t>（三）</w:t>
            </w:r>
          </w:p>
        </w:tc>
        <w:tc>
          <w:tcPr>
            <w:tcW w:w="1344" w:type="dxa"/>
            <w:tcBorders>
              <w:top w:val="single" w:sz="4" w:space="0" w:color="auto"/>
              <w:left w:val="single" w:sz="4" w:space="0" w:color="000000"/>
              <w:bottom w:val="single" w:sz="4" w:space="0" w:color="auto"/>
              <w:right w:val="single" w:sz="4" w:space="0" w:color="000000"/>
            </w:tcBorders>
            <w:vAlign w:val="center"/>
          </w:tcPr>
          <w:p w14:paraId="3FEBA22D" w14:textId="77777777" w:rsidR="002D5416" w:rsidRPr="00872596" w:rsidRDefault="002D5416" w:rsidP="002D5416">
            <w:pPr>
              <w:spacing w:before="189"/>
              <w:jc w:val="center"/>
              <w:rPr>
                <w:rFonts w:ascii="標楷體" w:eastAsia="標楷體" w:hAnsi="標楷體"/>
                <w:color w:val="000000" w:themeColor="text1"/>
                <w:sz w:val="24"/>
              </w:rPr>
            </w:pPr>
            <w:r w:rsidRPr="00872596">
              <w:rPr>
                <w:rFonts w:ascii="標楷體" w:eastAsia="標楷體" w:hAnsi="標楷體"/>
                <w:color w:val="000000" w:themeColor="text1"/>
                <w:sz w:val="24"/>
              </w:rPr>
              <w:t>0</w:t>
            </w:r>
            <w:r w:rsidRPr="00872596">
              <w:rPr>
                <w:rFonts w:ascii="標楷體" w:eastAsia="標楷體" w:hAnsi="標楷體" w:hint="eastAsia"/>
                <w:color w:val="000000" w:themeColor="text1"/>
                <w:sz w:val="24"/>
              </w:rPr>
              <w:t>9:</w:t>
            </w:r>
            <w:r w:rsidRPr="00872596">
              <w:rPr>
                <w:rFonts w:ascii="標楷體" w:eastAsia="標楷體" w:hAnsi="標楷體" w:hint="eastAsia"/>
                <w:color w:val="000000" w:themeColor="text1"/>
                <w:sz w:val="24"/>
                <w:lang w:eastAsia="zh-TW"/>
              </w:rPr>
              <w:t>3</w:t>
            </w:r>
            <w:r w:rsidRPr="00872596">
              <w:rPr>
                <w:rFonts w:ascii="標楷體" w:eastAsia="標楷體" w:hAnsi="標楷體" w:hint="eastAsia"/>
                <w:color w:val="000000" w:themeColor="text1"/>
                <w:sz w:val="24"/>
              </w:rPr>
              <w:t>0</w:t>
            </w:r>
            <w:r w:rsidRPr="00872596">
              <w:rPr>
                <w:rFonts w:ascii="標楷體" w:eastAsia="標楷體" w:hAnsi="標楷體"/>
                <w:color w:val="000000" w:themeColor="text1"/>
                <w:sz w:val="24"/>
              </w:rPr>
              <w:t>-</w:t>
            </w:r>
          </w:p>
          <w:p w14:paraId="4DB96945" w14:textId="77777777" w:rsidR="002D5416" w:rsidRPr="00872596" w:rsidRDefault="002D5416" w:rsidP="002D5416">
            <w:pPr>
              <w:spacing w:before="189"/>
              <w:jc w:val="center"/>
              <w:rPr>
                <w:rFonts w:ascii="標楷體" w:eastAsia="標楷體" w:hAnsi="標楷體"/>
                <w:color w:val="000000" w:themeColor="text1"/>
                <w:sz w:val="24"/>
                <w:szCs w:val="27"/>
              </w:rPr>
            </w:pPr>
            <w:r w:rsidRPr="00872596">
              <w:rPr>
                <w:rFonts w:ascii="標楷體" w:eastAsia="標楷體" w:hAnsi="標楷體" w:hint="eastAsia"/>
                <w:color w:val="000000" w:themeColor="text1"/>
                <w:sz w:val="24"/>
              </w:rPr>
              <w:t>1</w:t>
            </w:r>
            <w:r w:rsidRPr="00872596">
              <w:rPr>
                <w:rFonts w:ascii="標楷體" w:eastAsia="標楷體" w:hAnsi="標楷體" w:hint="eastAsia"/>
                <w:color w:val="000000" w:themeColor="text1"/>
                <w:sz w:val="24"/>
                <w:lang w:eastAsia="zh-TW"/>
              </w:rPr>
              <w:t>1</w:t>
            </w:r>
            <w:r w:rsidRPr="00872596">
              <w:rPr>
                <w:rFonts w:ascii="標楷體" w:eastAsia="標楷體" w:hAnsi="標楷體" w:hint="eastAsia"/>
                <w:color w:val="000000" w:themeColor="text1"/>
                <w:sz w:val="24"/>
              </w:rPr>
              <w:t>:</w:t>
            </w:r>
            <w:r w:rsidRPr="00872596">
              <w:rPr>
                <w:rFonts w:ascii="標楷體" w:eastAsia="標楷體" w:hAnsi="標楷體" w:hint="eastAsia"/>
                <w:color w:val="000000" w:themeColor="text1"/>
                <w:sz w:val="24"/>
                <w:lang w:eastAsia="zh-TW"/>
              </w:rPr>
              <w:t>3</w:t>
            </w:r>
            <w:r w:rsidRPr="00872596">
              <w:rPr>
                <w:rFonts w:ascii="標楷體" w:eastAsia="標楷體" w:hAnsi="標楷體" w:hint="eastAsia"/>
                <w:color w:val="000000" w:themeColor="text1"/>
                <w:sz w:val="24"/>
              </w:rPr>
              <w:t>0</w:t>
            </w:r>
          </w:p>
        </w:tc>
        <w:tc>
          <w:tcPr>
            <w:tcW w:w="3050" w:type="dxa"/>
            <w:tcBorders>
              <w:top w:val="single" w:sz="4" w:space="0" w:color="000000"/>
              <w:left w:val="single" w:sz="4" w:space="0" w:color="000000"/>
              <w:bottom w:val="single" w:sz="4" w:space="0" w:color="000000"/>
              <w:right w:val="single" w:sz="4" w:space="0" w:color="000000"/>
            </w:tcBorders>
            <w:vAlign w:val="center"/>
          </w:tcPr>
          <w:p w14:paraId="5D085C7F" w14:textId="77777777" w:rsidR="002D5416" w:rsidRPr="00872596" w:rsidRDefault="002D5416" w:rsidP="002D5416">
            <w:pPr>
              <w:spacing w:line="352" w:lineRule="exact"/>
              <w:ind w:left="480"/>
              <w:jc w:val="center"/>
              <w:rPr>
                <w:rFonts w:ascii="標楷體" w:eastAsia="標楷體" w:hAnsi="標楷體" w:cs="標楷體"/>
                <w:color w:val="000000" w:themeColor="text1"/>
                <w:sz w:val="24"/>
                <w:szCs w:val="27"/>
                <w:lang w:eastAsia="zh-TW"/>
              </w:rPr>
            </w:pPr>
            <w:r w:rsidRPr="00872596">
              <w:rPr>
                <w:rFonts w:ascii="標楷體" w:eastAsia="標楷體" w:hAnsi="標楷體" w:cs="標楷體" w:hint="eastAsia"/>
                <w:color w:val="000000" w:themeColor="text1"/>
                <w:sz w:val="24"/>
                <w:szCs w:val="27"/>
                <w:lang w:eastAsia="zh-TW"/>
              </w:rPr>
              <w:t>土牛國小附幼*3</w:t>
            </w:r>
          </w:p>
        </w:tc>
        <w:tc>
          <w:tcPr>
            <w:tcW w:w="1985" w:type="dxa"/>
            <w:tcBorders>
              <w:top w:val="single" w:sz="4" w:space="0" w:color="auto"/>
              <w:left w:val="single" w:sz="4" w:space="0" w:color="000000"/>
              <w:bottom w:val="single" w:sz="4" w:space="0" w:color="auto"/>
              <w:right w:val="single" w:sz="4" w:space="0" w:color="000000"/>
            </w:tcBorders>
            <w:vAlign w:val="center"/>
          </w:tcPr>
          <w:p w14:paraId="24D16B93" w14:textId="77777777" w:rsidR="002D5416" w:rsidRDefault="002D5416" w:rsidP="002D5416">
            <w:pPr>
              <w:spacing w:line="320" w:lineRule="exact"/>
              <w:ind w:left="480" w:right="244"/>
              <w:jc w:val="center"/>
              <w:rPr>
                <w:rFonts w:ascii="標楷體" w:eastAsia="標楷體" w:hAnsi="標楷體" w:cs="標楷體"/>
                <w:color w:val="000000" w:themeColor="text1"/>
                <w:sz w:val="24"/>
                <w:szCs w:val="27"/>
                <w:lang w:eastAsia="zh-TW"/>
              </w:rPr>
            </w:pPr>
            <w:r>
              <w:rPr>
                <w:rFonts w:ascii="標楷體" w:eastAsia="標楷體" w:hAnsi="標楷體" w:cs="標楷體" w:hint="eastAsia"/>
                <w:color w:val="000000" w:themeColor="text1"/>
                <w:sz w:val="24"/>
                <w:szCs w:val="27"/>
                <w:lang w:eastAsia="zh-TW"/>
              </w:rPr>
              <w:t>徐維莉</w:t>
            </w:r>
          </w:p>
          <w:p w14:paraId="1118AE69" w14:textId="77777777" w:rsidR="002D5416" w:rsidRDefault="002D5416" w:rsidP="002D5416">
            <w:pPr>
              <w:spacing w:line="320" w:lineRule="exact"/>
              <w:ind w:left="480" w:right="244"/>
              <w:jc w:val="center"/>
              <w:rPr>
                <w:rFonts w:ascii="標楷體" w:eastAsia="標楷體" w:hAnsi="標楷體" w:cs="標楷體"/>
                <w:color w:val="000000" w:themeColor="text1"/>
                <w:sz w:val="24"/>
                <w:szCs w:val="27"/>
                <w:lang w:eastAsia="zh-TW"/>
              </w:rPr>
            </w:pPr>
            <w:r w:rsidRPr="00872596">
              <w:rPr>
                <w:rFonts w:ascii="標楷體" w:eastAsia="標楷體" w:hAnsi="標楷體" w:cs="標楷體" w:hint="eastAsia"/>
                <w:color w:val="000000" w:themeColor="text1"/>
                <w:sz w:val="24"/>
                <w:szCs w:val="27"/>
                <w:lang w:eastAsia="zh-TW"/>
              </w:rPr>
              <w:t>魏惠君</w:t>
            </w:r>
          </w:p>
          <w:p w14:paraId="7AE7BAF9" w14:textId="77777777" w:rsidR="00AC61B2" w:rsidRPr="00872596" w:rsidRDefault="00AC61B2" w:rsidP="002D5416">
            <w:pPr>
              <w:spacing w:line="320" w:lineRule="exact"/>
              <w:ind w:left="480" w:right="244"/>
              <w:jc w:val="center"/>
              <w:rPr>
                <w:rFonts w:ascii="標楷體" w:eastAsia="標楷體" w:hAnsi="標楷體" w:cs="標楷體"/>
                <w:color w:val="000000" w:themeColor="text1"/>
                <w:sz w:val="24"/>
                <w:szCs w:val="27"/>
                <w:lang w:eastAsia="zh-TW"/>
              </w:rPr>
            </w:pPr>
            <w:r w:rsidRPr="00872596">
              <w:rPr>
                <w:rFonts w:ascii="標楷體" w:eastAsia="標楷體" w:hAnsi="標楷體" w:cs="標楷體" w:hint="eastAsia"/>
                <w:color w:val="000000" w:themeColor="text1"/>
                <w:sz w:val="24"/>
                <w:szCs w:val="27"/>
                <w:lang w:eastAsia="zh-TW"/>
              </w:rPr>
              <w:t>曾嘉隨</w:t>
            </w:r>
          </w:p>
        </w:tc>
        <w:tc>
          <w:tcPr>
            <w:tcW w:w="1606" w:type="dxa"/>
            <w:tcBorders>
              <w:top w:val="single" w:sz="4" w:space="0" w:color="auto"/>
              <w:left w:val="single" w:sz="4" w:space="0" w:color="000000"/>
              <w:bottom w:val="single" w:sz="4" w:space="0" w:color="auto"/>
              <w:right w:val="single" w:sz="4" w:space="0" w:color="000000"/>
            </w:tcBorders>
            <w:vAlign w:val="center"/>
          </w:tcPr>
          <w:p w14:paraId="26FCD194" w14:textId="77777777" w:rsidR="002D5416" w:rsidRPr="00872596" w:rsidRDefault="002D5416" w:rsidP="002D5416">
            <w:pPr>
              <w:spacing w:line="320" w:lineRule="exact"/>
              <w:ind w:right="1"/>
              <w:jc w:val="center"/>
              <w:rPr>
                <w:rFonts w:ascii="標楷體" w:eastAsia="標楷體" w:hAnsi="標楷體"/>
                <w:color w:val="000000" w:themeColor="text1"/>
                <w:sz w:val="24"/>
                <w:szCs w:val="27"/>
                <w:lang w:eastAsia="zh-TW"/>
              </w:rPr>
            </w:pPr>
            <w:r w:rsidRPr="00872596">
              <w:rPr>
                <w:rFonts w:ascii="標楷體" w:eastAsia="標楷體" w:hAnsi="標楷體" w:hint="eastAsia"/>
                <w:color w:val="000000" w:themeColor="text1"/>
                <w:sz w:val="24"/>
                <w:szCs w:val="27"/>
                <w:lang w:eastAsia="zh-TW"/>
              </w:rPr>
              <w:t>鄭玟琪</w:t>
            </w:r>
          </w:p>
          <w:p w14:paraId="4C00DCA1" w14:textId="77777777" w:rsidR="002D5416" w:rsidRDefault="002D5416" w:rsidP="002D5416">
            <w:pPr>
              <w:spacing w:line="320" w:lineRule="exact"/>
              <w:ind w:right="1"/>
              <w:jc w:val="center"/>
              <w:rPr>
                <w:rFonts w:ascii="標楷體" w:eastAsia="標楷體" w:hAnsi="標楷體"/>
                <w:color w:val="000000" w:themeColor="text1"/>
                <w:sz w:val="24"/>
                <w:szCs w:val="27"/>
                <w:lang w:eastAsia="zh-TW"/>
              </w:rPr>
            </w:pPr>
            <w:r w:rsidRPr="00872596">
              <w:rPr>
                <w:rFonts w:ascii="標楷體" w:eastAsia="標楷體" w:hAnsi="標楷體" w:hint="eastAsia"/>
                <w:color w:val="000000" w:themeColor="text1"/>
                <w:sz w:val="24"/>
                <w:szCs w:val="27"/>
                <w:lang w:eastAsia="zh-TW"/>
              </w:rPr>
              <w:t>林琬瑜</w:t>
            </w:r>
          </w:p>
          <w:p w14:paraId="581CD95D" w14:textId="77777777" w:rsidR="002D5416" w:rsidRPr="00872596" w:rsidRDefault="002D5416" w:rsidP="002D5416">
            <w:pPr>
              <w:spacing w:line="320" w:lineRule="exact"/>
              <w:ind w:right="1"/>
              <w:jc w:val="center"/>
              <w:rPr>
                <w:rFonts w:ascii="標楷體" w:eastAsia="標楷體" w:hAnsi="標楷體"/>
                <w:color w:val="000000" w:themeColor="text1"/>
                <w:sz w:val="24"/>
                <w:szCs w:val="27"/>
                <w:lang w:eastAsia="zh-TW"/>
              </w:rPr>
            </w:pPr>
            <w:r>
              <w:rPr>
                <w:rFonts w:ascii="標楷體" w:eastAsia="標楷體" w:hAnsi="標楷體" w:hint="eastAsia"/>
                <w:color w:val="000000" w:themeColor="text1"/>
                <w:sz w:val="24"/>
                <w:szCs w:val="27"/>
                <w:lang w:eastAsia="zh-TW"/>
              </w:rPr>
              <w:t>劉素玉</w:t>
            </w:r>
          </w:p>
        </w:tc>
        <w:tc>
          <w:tcPr>
            <w:tcW w:w="1134" w:type="dxa"/>
            <w:tcBorders>
              <w:top w:val="single" w:sz="4" w:space="0" w:color="auto"/>
              <w:left w:val="single" w:sz="4" w:space="0" w:color="000000"/>
              <w:bottom w:val="single" w:sz="4" w:space="0" w:color="auto"/>
              <w:right w:val="single" w:sz="4" w:space="0" w:color="000000"/>
            </w:tcBorders>
            <w:vAlign w:val="center"/>
          </w:tcPr>
          <w:p w14:paraId="65CBAC8F" w14:textId="77777777" w:rsidR="002D5416" w:rsidRPr="00872596" w:rsidRDefault="002D5416" w:rsidP="002D5416">
            <w:pPr>
              <w:spacing w:before="130"/>
              <w:jc w:val="center"/>
              <w:rPr>
                <w:rFonts w:ascii="標楷體" w:eastAsia="標楷體" w:hAnsi="標楷體" w:cs="標楷體"/>
                <w:color w:val="000000" w:themeColor="text1"/>
                <w:sz w:val="24"/>
                <w:szCs w:val="27"/>
              </w:rPr>
            </w:pPr>
            <w:r>
              <w:rPr>
                <w:rFonts w:ascii="標楷體" w:eastAsia="標楷體" w:hAnsi="標楷體" w:cs="標楷體"/>
                <w:color w:val="000000" w:themeColor="text1"/>
                <w:sz w:val="24"/>
                <w:szCs w:val="27"/>
                <w:lang w:eastAsia="zh-TW"/>
              </w:rPr>
              <w:t>6</w:t>
            </w:r>
            <w:r w:rsidRPr="00872596">
              <w:rPr>
                <w:rFonts w:ascii="標楷體" w:eastAsia="標楷體" w:hAnsi="標楷體" w:cs="標楷體"/>
                <w:color w:val="000000" w:themeColor="text1"/>
                <w:sz w:val="24"/>
                <w:szCs w:val="27"/>
              </w:rPr>
              <w:t>小時</w:t>
            </w:r>
          </w:p>
        </w:tc>
      </w:tr>
      <w:tr w:rsidR="002D5416" w:rsidRPr="00872596" w14:paraId="13CBB0C2" w14:textId="77777777" w:rsidTr="002D5416">
        <w:trPr>
          <w:cantSplit/>
          <w:trHeight w:hRule="exact" w:val="1570"/>
          <w:jc w:val="center"/>
        </w:trPr>
        <w:tc>
          <w:tcPr>
            <w:tcW w:w="899" w:type="dxa"/>
            <w:tcBorders>
              <w:top w:val="single" w:sz="4" w:space="0" w:color="auto"/>
              <w:left w:val="single" w:sz="4" w:space="0" w:color="000000"/>
              <w:bottom w:val="single" w:sz="4" w:space="0" w:color="auto"/>
              <w:right w:val="single" w:sz="4" w:space="0" w:color="000000"/>
            </w:tcBorders>
            <w:vAlign w:val="center"/>
          </w:tcPr>
          <w:p w14:paraId="2F59282A" w14:textId="77777777" w:rsidR="002D5416" w:rsidRDefault="002D5416" w:rsidP="002D5416">
            <w:pPr>
              <w:spacing w:before="204"/>
              <w:ind w:leftChars="-5" w:left="-12" w:firstLineChars="2" w:firstLine="5"/>
              <w:jc w:val="center"/>
              <w:rPr>
                <w:rFonts w:ascii="標楷體" w:eastAsia="標楷體" w:hAnsi="標楷體"/>
                <w:color w:val="000000" w:themeColor="text1"/>
                <w:sz w:val="24"/>
                <w:szCs w:val="27"/>
                <w:lang w:eastAsia="zh-TW"/>
              </w:rPr>
            </w:pPr>
            <w:r>
              <w:rPr>
                <w:rFonts w:ascii="標楷體" w:eastAsia="標楷體" w:hAnsi="標楷體" w:hint="eastAsia"/>
                <w:color w:val="000000" w:themeColor="text1"/>
                <w:sz w:val="24"/>
                <w:szCs w:val="27"/>
                <w:lang w:eastAsia="zh-TW"/>
              </w:rPr>
              <w:t>0</w:t>
            </w:r>
            <w:r>
              <w:rPr>
                <w:rFonts w:ascii="標楷體" w:eastAsia="標楷體" w:hAnsi="標楷體"/>
                <w:color w:val="000000" w:themeColor="text1"/>
                <w:sz w:val="24"/>
                <w:szCs w:val="27"/>
                <w:lang w:eastAsia="zh-TW"/>
              </w:rPr>
              <w:t>5</w:t>
            </w:r>
            <w:r>
              <w:rPr>
                <w:rFonts w:ascii="標楷體" w:eastAsia="標楷體" w:hAnsi="標楷體" w:hint="eastAsia"/>
                <w:color w:val="000000" w:themeColor="text1"/>
                <w:sz w:val="24"/>
                <w:szCs w:val="27"/>
                <w:lang w:eastAsia="zh-TW"/>
              </w:rPr>
              <w:t>/</w:t>
            </w:r>
            <w:r>
              <w:rPr>
                <w:rFonts w:ascii="標楷體" w:eastAsia="標楷體" w:hAnsi="標楷體"/>
                <w:color w:val="000000" w:themeColor="text1"/>
                <w:sz w:val="24"/>
                <w:szCs w:val="27"/>
                <w:lang w:eastAsia="zh-TW"/>
              </w:rPr>
              <w:t>05</w:t>
            </w:r>
          </w:p>
          <w:p w14:paraId="0A669A71" w14:textId="77777777" w:rsidR="002D5416" w:rsidRPr="00872596" w:rsidRDefault="002D5416" w:rsidP="002D5416">
            <w:pPr>
              <w:spacing w:before="204"/>
              <w:ind w:leftChars="-5" w:left="-12" w:firstLineChars="2" w:firstLine="5"/>
              <w:jc w:val="center"/>
              <w:rPr>
                <w:rFonts w:ascii="標楷體" w:eastAsia="標楷體" w:hAnsi="標楷體"/>
                <w:color w:val="000000" w:themeColor="text1"/>
                <w:szCs w:val="27"/>
                <w:lang w:eastAsia="zh-TW"/>
              </w:rPr>
            </w:pPr>
            <w:r>
              <w:rPr>
                <w:rFonts w:ascii="標楷體" w:eastAsia="標楷體" w:hAnsi="標楷體" w:hint="eastAsia"/>
                <w:color w:val="000000" w:themeColor="text1"/>
                <w:sz w:val="24"/>
                <w:szCs w:val="27"/>
                <w:lang w:eastAsia="zh-TW"/>
              </w:rPr>
              <w:t>（四）</w:t>
            </w:r>
          </w:p>
        </w:tc>
        <w:tc>
          <w:tcPr>
            <w:tcW w:w="1344" w:type="dxa"/>
            <w:tcBorders>
              <w:top w:val="single" w:sz="4" w:space="0" w:color="auto"/>
              <w:left w:val="single" w:sz="4" w:space="0" w:color="000000"/>
              <w:bottom w:val="single" w:sz="4" w:space="0" w:color="auto"/>
              <w:right w:val="single" w:sz="4" w:space="0" w:color="000000"/>
            </w:tcBorders>
            <w:vAlign w:val="center"/>
          </w:tcPr>
          <w:p w14:paraId="1D3FA9F5" w14:textId="77777777" w:rsidR="002D5416" w:rsidRPr="00872596" w:rsidRDefault="002D5416" w:rsidP="002D5416">
            <w:pPr>
              <w:spacing w:before="189"/>
              <w:jc w:val="center"/>
              <w:rPr>
                <w:rFonts w:ascii="標楷體" w:eastAsia="標楷體" w:hAnsi="標楷體"/>
                <w:color w:val="000000" w:themeColor="text1"/>
                <w:sz w:val="24"/>
              </w:rPr>
            </w:pPr>
            <w:r w:rsidRPr="00872596">
              <w:rPr>
                <w:rFonts w:ascii="標楷體" w:eastAsia="標楷體" w:hAnsi="標楷體"/>
                <w:color w:val="000000" w:themeColor="text1"/>
                <w:sz w:val="24"/>
              </w:rPr>
              <w:t>0</w:t>
            </w:r>
            <w:r w:rsidRPr="00872596">
              <w:rPr>
                <w:rFonts w:ascii="標楷體" w:eastAsia="標楷體" w:hAnsi="標楷體" w:hint="eastAsia"/>
                <w:color w:val="000000" w:themeColor="text1"/>
                <w:sz w:val="24"/>
              </w:rPr>
              <w:t>9:</w:t>
            </w:r>
            <w:r w:rsidRPr="00872596">
              <w:rPr>
                <w:rFonts w:ascii="標楷體" w:eastAsia="標楷體" w:hAnsi="標楷體" w:hint="eastAsia"/>
                <w:color w:val="000000" w:themeColor="text1"/>
                <w:sz w:val="24"/>
                <w:lang w:eastAsia="zh-TW"/>
              </w:rPr>
              <w:t>3</w:t>
            </w:r>
            <w:r w:rsidRPr="00872596">
              <w:rPr>
                <w:rFonts w:ascii="標楷體" w:eastAsia="標楷體" w:hAnsi="標楷體" w:hint="eastAsia"/>
                <w:color w:val="000000" w:themeColor="text1"/>
                <w:sz w:val="24"/>
              </w:rPr>
              <w:t>0</w:t>
            </w:r>
            <w:r w:rsidRPr="00872596">
              <w:rPr>
                <w:rFonts w:ascii="標楷體" w:eastAsia="標楷體" w:hAnsi="標楷體"/>
                <w:color w:val="000000" w:themeColor="text1"/>
                <w:sz w:val="24"/>
              </w:rPr>
              <w:t>-</w:t>
            </w:r>
          </w:p>
          <w:p w14:paraId="2E67EBBB" w14:textId="77777777" w:rsidR="002D5416" w:rsidRPr="00872596" w:rsidRDefault="002D5416" w:rsidP="002D5416">
            <w:pPr>
              <w:spacing w:before="189"/>
              <w:jc w:val="center"/>
              <w:rPr>
                <w:rFonts w:ascii="標楷體" w:eastAsia="標楷體" w:hAnsi="標楷體"/>
                <w:color w:val="000000" w:themeColor="text1"/>
              </w:rPr>
            </w:pPr>
            <w:r w:rsidRPr="00872596">
              <w:rPr>
                <w:rFonts w:ascii="標楷體" w:eastAsia="標楷體" w:hAnsi="標楷體" w:hint="eastAsia"/>
                <w:color w:val="000000" w:themeColor="text1"/>
                <w:sz w:val="24"/>
              </w:rPr>
              <w:t>1</w:t>
            </w:r>
            <w:r w:rsidRPr="00872596">
              <w:rPr>
                <w:rFonts w:ascii="標楷體" w:eastAsia="標楷體" w:hAnsi="標楷體" w:hint="eastAsia"/>
                <w:color w:val="000000" w:themeColor="text1"/>
                <w:sz w:val="24"/>
                <w:lang w:eastAsia="zh-TW"/>
              </w:rPr>
              <w:t>1</w:t>
            </w:r>
            <w:r w:rsidRPr="00872596">
              <w:rPr>
                <w:rFonts w:ascii="標楷體" w:eastAsia="標楷體" w:hAnsi="標楷體" w:hint="eastAsia"/>
                <w:color w:val="000000" w:themeColor="text1"/>
                <w:sz w:val="24"/>
              </w:rPr>
              <w:t>:</w:t>
            </w:r>
            <w:r w:rsidRPr="00872596">
              <w:rPr>
                <w:rFonts w:ascii="標楷體" w:eastAsia="標楷體" w:hAnsi="標楷體" w:hint="eastAsia"/>
                <w:color w:val="000000" w:themeColor="text1"/>
                <w:sz w:val="24"/>
                <w:lang w:eastAsia="zh-TW"/>
              </w:rPr>
              <w:t>3</w:t>
            </w:r>
            <w:r w:rsidRPr="00872596">
              <w:rPr>
                <w:rFonts w:ascii="標楷體" w:eastAsia="標楷體" w:hAnsi="標楷體" w:hint="eastAsia"/>
                <w:color w:val="000000" w:themeColor="text1"/>
                <w:sz w:val="24"/>
              </w:rPr>
              <w:t>0</w:t>
            </w:r>
          </w:p>
        </w:tc>
        <w:tc>
          <w:tcPr>
            <w:tcW w:w="3050" w:type="dxa"/>
            <w:tcBorders>
              <w:top w:val="single" w:sz="4" w:space="0" w:color="000000"/>
              <w:left w:val="single" w:sz="4" w:space="0" w:color="000000"/>
              <w:bottom w:val="single" w:sz="4" w:space="0" w:color="000000"/>
              <w:right w:val="single" w:sz="4" w:space="0" w:color="000000"/>
            </w:tcBorders>
            <w:vAlign w:val="center"/>
          </w:tcPr>
          <w:p w14:paraId="63CB2299" w14:textId="77777777" w:rsidR="002D5416" w:rsidRPr="00872596" w:rsidRDefault="002D5416" w:rsidP="00E20488">
            <w:pPr>
              <w:spacing w:line="352" w:lineRule="exact"/>
              <w:ind w:left="480"/>
              <w:rPr>
                <w:rFonts w:ascii="標楷體" w:eastAsia="標楷體" w:hAnsi="標楷體" w:cs="標楷體"/>
                <w:color w:val="000000" w:themeColor="text1"/>
                <w:szCs w:val="27"/>
                <w:lang w:eastAsia="zh-TW"/>
              </w:rPr>
            </w:pPr>
            <w:r>
              <w:rPr>
                <w:rFonts w:ascii="標楷體" w:eastAsia="標楷體" w:hAnsi="標楷體" w:cs="標楷體" w:hint="eastAsia"/>
                <w:color w:val="000000" w:themeColor="text1"/>
                <w:szCs w:val="27"/>
                <w:lang w:eastAsia="zh-TW"/>
              </w:rPr>
              <w:t xml:space="preserve"> </w:t>
            </w:r>
            <w:r w:rsidRPr="00872596">
              <w:rPr>
                <w:rFonts w:ascii="標楷體" w:eastAsia="標楷體" w:hAnsi="標楷體" w:cs="標楷體" w:hint="eastAsia"/>
                <w:color w:val="000000" w:themeColor="text1"/>
                <w:szCs w:val="27"/>
                <w:lang w:eastAsia="zh-TW"/>
              </w:rPr>
              <w:t>石岡幼兒園 梅子分班*2</w:t>
            </w:r>
          </w:p>
        </w:tc>
        <w:tc>
          <w:tcPr>
            <w:tcW w:w="1985" w:type="dxa"/>
            <w:tcBorders>
              <w:top w:val="single" w:sz="4" w:space="0" w:color="auto"/>
              <w:left w:val="single" w:sz="4" w:space="0" w:color="000000"/>
              <w:bottom w:val="single" w:sz="4" w:space="0" w:color="auto"/>
              <w:right w:val="single" w:sz="4" w:space="0" w:color="000000"/>
            </w:tcBorders>
            <w:vAlign w:val="center"/>
          </w:tcPr>
          <w:p w14:paraId="02FB343B" w14:textId="77777777" w:rsidR="002D5416" w:rsidRPr="00872596" w:rsidRDefault="002D5416" w:rsidP="002D5416">
            <w:pPr>
              <w:spacing w:line="320" w:lineRule="exact"/>
              <w:ind w:left="480" w:right="244"/>
              <w:jc w:val="center"/>
              <w:rPr>
                <w:rFonts w:ascii="標楷體" w:eastAsia="標楷體" w:hAnsi="標楷體" w:cs="標楷體"/>
                <w:color w:val="000000" w:themeColor="text1"/>
                <w:sz w:val="24"/>
                <w:szCs w:val="27"/>
                <w:lang w:eastAsia="zh-TW"/>
              </w:rPr>
            </w:pPr>
            <w:r w:rsidRPr="00872596">
              <w:rPr>
                <w:rFonts w:ascii="標楷體" w:eastAsia="標楷體" w:hAnsi="標楷體" w:cs="標楷體" w:hint="eastAsia"/>
                <w:color w:val="000000" w:themeColor="text1"/>
                <w:sz w:val="24"/>
                <w:szCs w:val="27"/>
                <w:lang w:eastAsia="zh-TW"/>
              </w:rPr>
              <w:t>謝秀珠</w:t>
            </w:r>
          </w:p>
          <w:p w14:paraId="7A0F7D71" w14:textId="77777777" w:rsidR="002D5416" w:rsidRPr="00872596" w:rsidRDefault="00AC61B2" w:rsidP="002D5416">
            <w:pPr>
              <w:spacing w:line="320" w:lineRule="exact"/>
              <w:ind w:left="480" w:right="244"/>
              <w:jc w:val="center"/>
              <w:rPr>
                <w:rFonts w:ascii="標楷體" w:eastAsia="標楷體" w:hAnsi="標楷體" w:cs="標楷體"/>
                <w:color w:val="000000" w:themeColor="text1"/>
                <w:sz w:val="24"/>
                <w:szCs w:val="27"/>
                <w:lang w:eastAsia="zh-TW"/>
              </w:rPr>
            </w:pPr>
            <w:r>
              <w:rPr>
                <w:rFonts w:ascii="標楷體" w:eastAsia="標楷體" w:hAnsi="標楷體" w:cs="標楷體" w:hint="eastAsia"/>
                <w:color w:val="000000" w:themeColor="text1"/>
                <w:sz w:val="24"/>
                <w:szCs w:val="27"/>
                <w:lang w:eastAsia="zh-TW"/>
              </w:rPr>
              <w:t>張美雲</w:t>
            </w:r>
          </w:p>
        </w:tc>
        <w:tc>
          <w:tcPr>
            <w:tcW w:w="1606" w:type="dxa"/>
            <w:tcBorders>
              <w:top w:val="single" w:sz="4" w:space="0" w:color="auto"/>
              <w:left w:val="single" w:sz="4" w:space="0" w:color="000000"/>
              <w:bottom w:val="single" w:sz="4" w:space="0" w:color="auto"/>
              <w:right w:val="single" w:sz="4" w:space="0" w:color="000000"/>
            </w:tcBorders>
            <w:vAlign w:val="center"/>
          </w:tcPr>
          <w:p w14:paraId="3F4C593B" w14:textId="77777777" w:rsidR="002D5416" w:rsidRPr="00872596" w:rsidRDefault="002D5416" w:rsidP="002D5416">
            <w:pPr>
              <w:spacing w:line="320" w:lineRule="exact"/>
              <w:ind w:right="1"/>
              <w:jc w:val="center"/>
              <w:rPr>
                <w:rFonts w:ascii="標楷體" w:eastAsia="標楷體" w:hAnsi="標楷體"/>
                <w:color w:val="000000" w:themeColor="text1"/>
                <w:sz w:val="24"/>
                <w:szCs w:val="27"/>
                <w:lang w:eastAsia="zh-TW"/>
              </w:rPr>
            </w:pPr>
            <w:r w:rsidRPr="00872596">
              <w:rPr>
                <w:rFonts w:ascii="標楷體" w:eastAsia="標楷體" w:hAnsi="標楷體" w:hint="eastAsia"/>
                <w:color w:val="000000" w:themeColor="text1"/>
                <w:sz w:val="24"/>
                <w:szCs w:val="27"/>
                <w:lang w:eastAsia="zh-TW"/>
              </w:rPr>
              <w:t>鄭玟琪</w:t>
            </w:r>
          </w:p>
          <w:p w14:paraId="6F07FCAE" w14:textId="77777777" w:rsidR="002D5416" w:rsidRPr="00872596" w:rsidRDefault="00563D4B" w:rsidP="002D5416">
            <w:pPr>
              <w:spacing w:line="320" w:lineRule="exact"/>
              <w:ind w:right="1"/>
              <w:jc w:val="center"/>
              <w:rPr>
                <w:rFonts w:ascii="標楷體" w:eastAsia="標楷體" w:hAnsi="標楷體"/>
                <w:color w:val="000000" w:themeColor="text1"/>
                <w:sz w:val="24"/>
                <w:szCs w:val="27"/>
                <w:lang w:eastAsia="zh-TW"/>
              </w:rPr>
            </w:pPr>
            <w:r>
              <w:rPr>
                <w:rFonts w:ascii="標楷體" w:eastAsia="標楷體" w:hAnsi="標楷體" w:hint="eastAsia"/>
                <w:color w:val="000000" w:themeColor="text1"/>
                <w:sz w:val="24"/>
                <w:szCs w:val="27"/>
                <w:lang w:eastAsia="zh-TW"/>
              </w:rPr>
              <w:t>劉素玉</w:t>
            </w:r>
          </w:p>
          <w:p w14:paraId="20758DA8" w14:textId="77777777" w:rsidR="002D5416" w:rsidRPr="00872596" w:rsidRDefault="002D5416" w:rsidP="002D5416">
            <w:pPr>
              <w:spacing w:line="320" w:lineRule="exact"/>
              <w:ind w:right="1"/>
              <w:jc w:val="center"/>
              <w:rPr>
                <w:rFonts w:ascii="標楷體" w:eastAsia="標楷體" w:hAnsi="標楷體"/>
                <w:color w:val="000000" w:themeColor="text1"/>
                <w:sz w:val="24"/>
                <w:szCs w:val="27"/>
                <w:lang w:eastAsia="zh-TW"/>
              </w:rPr>
            </w:pPr>
            <w:r w:rsidRPr="00872596">
              <w:rPr>
                <w:rFonts w:ascii="標楷體" w:eastAsia="標楷體" w:hAnsi="標楷體" w:hint="eastAsia"/>
                <w:color w:val="000000" w:themeColor="text1"/>
                <w:sz w:val="24"/>
                <w:szCs w:val="27"/>
                <w:lang w:eastAsia="zh-TW"/>
              </w:rPr>
              <w:t>江佾榮</w:t>
            </w:r>
          </w:p>
        </w:tc>
        <w:tc>
          <w:tcPr>
            <w:tcW w:w="1134" w:type="dxa"/>
            <w:tcBorders>
              <w:top w:val="single" w:sz="4" w:space="0" w:color="auto"/>
              <w:left w:val="single" w:sz="4" w:space="0" w:color="000000"/>
              <w:bottom w:val="single" w:sz="4" w:space="0" w:color="auto"/>
              <w:right w:val="single" w:sz="4" w:space="0" w:color="000000"/>
            </w:tcBorders>
            <w:vAlign w:val="center"/>
          </w:tcPr>
          <w:p w14:paraId="58C835FB" w14:textId="77777777" w:rsidR="002D5416" w:rsidRPr="00872596" w:rsidRDefault="002D5416" w:rsidP="002D5416">
            <w:pPr>
              <w:jc w:val="center"/>
              <w:rPr>
                <w:rFonts w:ascii="標楷體" w:eastAsia="標楷體" w:hAnsi="標楷體"/>
                <w:color w:val="000000" w:themeColor="text1"/>
              </w:rPr>
            </w:pPr>
            <w:r>
              <w:rPr>
                <w:rFonts w:ascii="標楷體" w:eastAsia="標楷體" w:hAnsi="標楷體"/>
                <w:color w:val="000000" w:themeColor="text1"/>
                <w:lang w:eastAsia="zh-TW"/>
              </w:rPr>
              <w:t>4</w:t>
            </w:r>
            <w:r w:rsidRPr="00872596">
              <w:rPr>
                <w:rFonts w:ascii="標楷體" w:eastAsia="標楷體" w:hAnsi="標楷體" w:hint="eastAsia"/>
                <w:color w:val="000000" w:themeColor="text1"/>
                <w:lang w:eastAsia="zh-TW"/>
              </w:rPr>
              <w:t>小時</w:t>
            </w:r>
          </w:p>
        </w:tc>
      </w:tr>
      <w:tr w:rsidR="002D5416" w:rsidRPr="00872596" w14:paraId="674C6E71" w14:textId="77777777" w:rsidTr="002D5416">
        <w:trPr>
          <w:cantSplit/>
          <w:trHeight w:hRule="exact" w:val="1421"/>
          <w:jc w:val="center"/>
        </w:trPr>
        <w:tc>
          <w:tcPr>
            <w:tcW w:w="899" w:type="dxa"/>
            <w:tcBorders>
              <w:top w:val="single" w:sz="4" w:space="0" w:color="auto"/>
              <w:left w:val="single" w:sz="4" w:space="0" w:color="000000"/>
              <w:bottom w:val="single" w:sz="4" w:space="0" w:color="auto"/>
              <w:right w:val="single" w:sz="4" w:space="0" w:color="000000"/>
            </w:tcBorders>
            <w:vAlign w:val="center"/>
          </w:tcPr>
          <w:p w14:paraId="0848BC66" w14:textId="77777777" w:rsidR="002D5416" w:rsidRDefault="002D5416" w:rsidP="002D5416">
            <w:pPr>
              <w:spacing w:before="204"/>
              <w:ind w:leftChars="-5" w:left="-12" w:firstLineChars="2" w:firstLine="5"/>
              <w:jc w:val="center"/>
              <w:rPr>
                <w:rFonts w:ascii="標楷體" w:eastAsia="標楷體" w:hAnsi="標楷體"/>
                <w:color w:val="000000" w:themeColor="text1"/>
                <w:sz w:val="24"/>
                <w:szCs w:val="27"/>
                <w:lang w:eastAsia="zh-TW"/>
              </w:rPr>
            </w:pPr>
            <w:r>
              <w:rPr>
                <w:rFonts w:ascii="標楷體" w:eastAsia="標楷體" w:hAnsi="標楷體" w:hint="eastAsia"/>
                <w:color w:val="000000" w:themeColor="text1"/>
                <w:sz w:val="24"/>
                <w:szCs w:val="27"/>
                <w:lang w:eastAsia="zh-TW"/>
              </w:rPr>
              <w:t>0</w:t>
            </w:r>
            <w:r>
              <w:rPr>
                <w:rFonts w:ascii="標楷體" w:eastAsia="標楷體" w:hAnsi="標楷體"/>
                <w:color w:val="000000" w:themeColor="text1"/>
                <w:sz w:val="24"/>
                <w:szCs w:val="27"/>
                <w:lang w:eastAsia="zh-TW"/>
              </w:rPr>
              <w:t>5</w:t>
            </w:r>
            <w:r>
              <w:rPr>
                <w:rFonts w:ascii="標楷體" w:eastAsia="標楷體" w:hAnsi="標楷體" w:hint="eastAsia"/>
                <w:color w:val="000000" w:themeColor="text1"/>
                <w:sz w:val="24"/>
                <w:szCs w:val="27"/>
                <w:lang w:eastAsia="zh-TW"/>
              </w:rPr>
              <w:t>/</w:t>
            </w:r>
            <w:r>
              <w:rPr>
                <w:rFonts w:ascii="標楷體" w:eastAsia="標楷體" w:hAnsi="標楷體"/>
                <w:color w:val="000000" w:themeColor="text1"/>
                <w:sz w:val="24"/>
                <w:szCs w:val="27"/>
                <w:lang w:eastAsia="zh-TW"/>
              </w:rPr>
              <w:t>12</w:t>
            </w:r>
          </w:p>
          <w:p w14:paraId="69705830" w14:textId="77777777" w:rsidR="002D5416" w:rsidRDefault="002D5416" w:rsidP="002D5416">
            <w:pPr>
              <w:spacing w:before="204"/>
              <w:ind w:leftChars="-5" w:left="-12" w:firstLineChars="2" w:firstLine="5"/>
              <w:jc w:val="center"/>
              <w:rPr>
                <w:rFonts w:ascii="標楷體" w:eastAsia="標楷體" w:hAnsi="標楷體"/>
                <w:color w:val="000000" w:themeColor="text1"/>
                <w:szCs w:val="27"/>
              </w:rPr>
            </w:pPr>
            <w:r>
              <w:rPr>
                <w:rFonts w:ascii="標楷體" w:eastAsia="標楷體" w:hAnsi="標楷體" w:hint="eastAsia"/>
                <w:color w:val="000000" w:themeColor="text1"/>
                <w:sz w:val="24"/>
                <w:szCs w:val="27"/>
                <w:lang w:eastAsia="zh-TW"/>
              </w:rPr>
              <w:t>（四）</w:t>
            </w:r>
          </w:p>
        </w:tc>
        <w:tc>
          <w:tcPr>
            <w:tcW w:w="1344" w:type="dxa"/>
            <w:tcBorders>
              <w:top w:val="single" w:sz="4" w:space="0" w:color="auto"/>
              <w:left w:val="single" w:sz="4" w:space="0" w:color="000000"/>
              <w:bottom w:val="single" w:sz="4" w:space="0" w:color="auto"/>
              <w:right w:val="single" w:sz="4" w:space="0" w:color="000000"/>
            </w:tcBorders>
            <w:vAlign w:val="center"/>
          </w:tcPr>
          <w:p w14:paraId="15F4200D" w14:textId="77777777" w:rsidR="002D5416" w:rsidRPr="00872596" w:rsidRDefault="002D5416" w:rsidP="002D5416">
            <w:pPr>
              <w:spacing w:before="189"/>
              <w:jc w:val="center"/>
              <w:rPr>
                <w:rFonts w:ascii="標楷體" w:eastAsia="標楷體" w:hAnsi="標楷體"/>
                <w:color w:val="000000" w:themeColor="text1"/>
                <w:sz w:val="24"/>
              </w:rPr>
            </w:pPr>
            <w:r w:rsidRPr="00872596">
              <w:rPr>
                <w:rFonts w:ascii="標楷體" w:eastAsia="標楷體" w:hAnsi="標楷體"/>
                <w:color w:val="000000" w:themeColor="text1"/>
                <w:sz w:val="24"/>
              </w:rPr>
              <w:t>0</w:t>
            </w:r>
            <w:r w:rsidRPr="00872596">
              <w:rPr>
                <w:rFonts w:ascii="標楷體" w:eastAsia="標楷體" w:hAnsi="標楷體" w:hint="eastAsia"/>
                <w:color w:val="000000" w:themeColor="text1"/>
                <w:sz w:val="24"/>
              </w:rPr>
              <w:t>9:</w:t>
            </w:r>
            <w:r w:rsidRPr="00872596">
              <w:rPr>
                <w:rFonts w:ascii="標楷體" w:eastAsia="標楷體" w:hAnsi="標楷體" w:hint="eastAsia"/>
                <w:color w:val="000000" w:themeColor="text1"/>
                <w:sz w:val="24"/>
                <w:lang w:eastAsia="zh-TW"/>
              </w:rPr>
              <w:t>3</w:t>
            </w:r>
            <w:r w:rsidRPr="00872596">
              <w:rPr>
                <w:rFonts w:ascii="標楷體" w:eastAsia="標楷體" w:hAnsi="標楷體" w:hint="eastAsia"/>
                <w:color w:val="000000" w:themeColor="text1"/>
                <w:sz w:val="24"/>
              </w:rPr>
              <w:t>0</w:t>
            </w:r>
            <w:r w:rsidRPr="00872596">
              <w:rPr>
                <w:rFonts w:ascii="標楷體" w:eastAsia="標楷體" w:hAnsi="標楷體"/>
                <w:color w:val="000000" w:themeColor="text1"/>
                <w:sz w:val="24"/>
              </w:rPr>
              <w:t>-</w:t>
            </w:r>
          </w:p>
          <w:p w14:paraId="517E5ACE" w14:textId="77777777" w:rsidR="002D5416" w:rsidRPr="00872596" w:rsidRDefault="002D5416" w:rsidP="002D5416">
            <w:pPr>
              <w:spacing w:before="189"/>
              <w:jc w:val="center"/>
              <w:rPr>
                <w:rFonts w:ascii="標楷體" w:eastAsia="標楷體" w:hAnsi="標楷體"/>
                <w:color w:val="000000" w:themeColor="text1"/>
              </w:rPr>
            </w:pPr>
            <w:r w:rsidRPr="00872596">
              <w:rPr>
                <w:rFonts w:ascii="標楷體" w:eastAsia="標楷體" w:hAnsi="標楷體" w:hint="eastAsia"/>
                <w:color w:val="000000" w:themeColor="text1"/>
                <w:sz w:val="24"/>
              </w:rPr>
              <w:t>1</w:t>
            </w:r>
            <w:r w:rsidRPr="00872596">
              <w:rPr>
                <w:rFonts w:ascii="標楷體" w:eastAsia="標楷體" w:hAnsi="標楷體" w:hint="eastAsia"/>
                <w:color w:val="000000" w:themeColor="text1"/>
                <w:sz w:val="24"/>
                <w:lang w:eastAsia="zh-TW"/>
              </w:rPr>
              <w:t>1</w:t>
            </w:r>
            <w:r w:rsidRPr="00872596">
              <w:rPr>
                <w:rFonts w:ascii="標楷體" w:eastAsia="標楷體" w:hAnsi="標楷體" w:hint="eastAsia"/>
                <w:color w:val="000000" w:themeColor="text1"/>
                <w:sz w:val="24"/>
              </w:rPr>
              <w:t>:</w:t>
            </w:r>
            <w:r w:rsidRPr="00872596">
              <w:rPr>
                <w:rFonts w:ascii="標楷體" w:eastAsia="標楷體" w:hAnsi="標楷體" w:hint="eastAsia"/>
                <w:color w:val="000000" w:themeColor="text1"/>
                <w:sz w:val="24"/>
                <w:lang w:eastAsia="zh-TW"/>
              </w:rPr>
              <w:t>3</w:t>
            </w:r>
            <w:r w:rsidRPr="00872596">
              <w:rPr>
                <w:rFonts w:ascii="標楷體" w:eastAsia="標楷體" w:hAnsi="標楷體" w:hint="eastAsia"/>
                <w:color w:val="000000" w:themeColor="text1"/>
                <w:sz w:val="24"/>
              </w:rPr>
              <w:t>0</w:t>
            </w:r>
          </w:p>
        </w:tc>
        <w:tc>
          <w:tcPr>
            <w:tcW w:w="3050" w:type="dxa"/>
            <w:tcBorders>
              <w:top w:val="single" w:sz="4" w:space="0" w:color="000000"/>
              <w:left w:val="single" w:sz="4" w:space="0" w:color="000000"/>
              <w:bottom w:val="single" w:sz="4" w:space="0" w:color="000000"/>
              <w:right w:val="single" w:sz="4" w:space="0" w:color="000000"/>
            </w:tcBorders>
            <w:vAlign w:val="center"/>
          </w:tcPr>
          <w:p w14:paraId="776E60A2" w14:textId="77777777" w:rsidR="002D5416" w:rsidRPr="00872596" w:rsidRDefault="002D5416" w:rsidP="002D5416">
            <w:pPr>
              <w:spacing w:line="352" w:lineRule="exact"/>
              <w:ind w:left="480"/>
              <w:jc w:val="center"/>
              <w:rPr>
                <w:rFonts w:ascii="標楷體" w:eastAsia="標楷體" w:hAnsi="標楷體" w:cs="標楷體"/>
                <w:color w:val="000000" w:themeColor="text1"/>
                <w:szCs w:val="27"/>
              </w:rPr>
            </w:pPr>
            <w:r w:rsidRPr="00872596">
              <w:rPr>
                <w:rFonts w:ascii="標楷體" w:eastAsia="標楷體" w:hAnsi="標楷體" w:cs="標楷體" w:hint="eastAsia"/>
                <w:color w:val="000000" w:themeColor="text1"/>
                <w:sz w:val="24"/>
                <w:szCs w:val="27"/>
                <w:lang w:eastAsia="zh-TW"/>
              </w:rPr>
              <w:t>石城國小附幼*1</w:t>
            </w:r>
          </w:p>
        </w:tc>
        <w:tc>
          <w:tcPr>
            <w:tcW w:w="1985" w:type="dxa"/>
            <w:tcBorders>
              <w:top w:val="single" w:sz="4" w:space="0" w:color="auto"/>
              <w:left w:val="single" w:sz="4" w:space="0" w:color="000000"/>
              <w:bottom w:val="single" w:sz="4" w:space="0" w:color="auto"/>
              <w:right w:val="single" w:sz="4" w:space="0" w:color="000000"/>
            </w:tcBorders>
            <w:vAlign w:val="center"/>
          </w:tcPr>
          <w:p w14:paraId="607E11D9" w14:textId="77777777" w:rsidR="002D5416" w:rsidRPr="00872596" w:rsidRDefault="00AC61B2" w:rsidP="002D5416">
            <w:pPr>
              <w:spacing w:line="320" w:lineRule="exact"/>
              <w:ind w:left="480" w:right="244"/>
              <w:jc w:val="center"/>
              <w:rPr>
                <w:rFonts w:ascii="標楷體" w:eastAsia="標楷體" w:hAnsi="標楷體" w:cs="標楷體"/>
                <w:color w:val="000000" w:themeColor="text1"/>
                <w:sz w:val="24"/>
                <w:szCs w:val="27"/>
                <w:lang w:eastAsia="zh-TW"/>
              </w:rPr>
            </w:pPr>
            <w:r w:rsidRPr="00872596">
              <w:rPr>
                <w:rFonts w:ascii="標楷體" w:eastAsia="標楷體" w:hAnsi="標楷體" w:cs="標楷體" w:hint="eastAsia"/>
                <w:color w:val="000000" w:themeColor="text1"/>
                <w:sz w:val="24"/>
                <w:szCs w:val="27"/>
                <w:lang w:eastAsia="zh-TW"/>
              </w:rPr>
              <w:t>魏惠君</w:t>
            </w:r>
          </w:p>
        </w:tc>
        <w:tc>
          <w:tcPr>
            <w:tcW w:w="1606" w:type="dxa"/>
            <w:tcBorders>
              <w:top w:val="single" w:sz="4" w:space="0" w:color="auto"/>
              <w:left w:val="single" w:sz="4" w:space="0" w:color="000000"/>
              <w:bottom w:val="single" w:sz="4" w:space="0" w:color="auto"/>
              <w:right w:val="single" w:sz="4" w:space="0" w:color="000000"/>
            </w:tcBorders>
            <w:vAlign w:val="center"/>
          </w:tcPr>
          <w:p w14:paraId="5F7F9A5B" w14:textId="77777777" w:rsidR="00AF731F" w:rsidRPr="00872596" w:rsidRDefault="00AF731F" w:rsidP="00AF731F">
            <w:pPr>
              <w:spacing w:line="320" w:lineRule="exact"/>
              <w:ind w:right="1"/>
              <w:jc w:val="center"/>
              <w:rPr>
                <w:rFonts w:ascii="標楷體" w:eastAsia="標楷體" w:hAnsi="標楷體"/>
                <w:color w:val="000000" w:themeColor="text1"/>
                <w:sz w:val="24"/>
                <w:szCs w:val="27"/>
                <w:lang w:eastAsia="zh-TW"/>
              </w:rPr>
            </w:pPr>
            <w:r w:rsidRPr="00872596">
              <w:rPr>
                <w:rFonts w:ascii="標楷體" w:eastAsia="標楷體" w:hAnsi="標楷體" w:hint="eastAsia"/>
                <w:color w:val="000000" w:themeColor="text1"/>
                <w:sz w:val="24"/>
                <w:szCs w:val="27"/>
                <w:lang w:eastAsia="zh-TW"/>
              </w:rPr>
              <w:t>鄭玟琪</w:t>
            </w:r>
          </w:p>
          <w:p w14:paraId="3D517DCF" w14:textId="77777777" w:rsidR="00AF731F" w:rsidRPr="00872596" w:rsidRDefault="00AF731F" w:rsidP="00AF731F">
            <w:pPr>
              <w:spacing w:line="320" w:lineRule="exact"/>
              <w:ind w:right="1"/>
              <w:jc w:val="center"/>
              <w:rPr>
                <w:rFonts w:ascii="標楷體" w:eastAsia="標楷體" w:hAnsi="標楷體"/>
                <w:color w:val="000000" w:themeColor="text1"/>
                <w:sz w:val="24"/>
                <w:szCs w:val="27"/>
                <w:lang w:eastAsia="zh-TW"/>
              </w:rPr>
            </w:pPr>
            <w:r>
              <w:rPr>
                <w:rFonts w:ascii="標楷體" w:eastAsia="標楷體" w:hAnsi="標楷體" w:hint="eastAsia"/>
                <w:color w:val="000000" w:themeColor="text1"/>
                <w:sz w:val="24"/>
                <w:szCs w:val="27"/>
                <w:lang w:eastAsia="zh-TW"/>
              </w:rPr>
              <w:t>劉素玉</w:t>
            </w:r>
          </w:p>
          <w:p w14:paraId="7A54457D" w14:textId="77777777" w:rsidR="002D5416" w:rsidRPr="00872596" w:rsidRDefault="00AF731F" w:rsidP="00AF731F">
            <w:pPr>
              <w:spacing w:line="320" w:lineRule="exact"/>
              <w:ind w:right="1"/>
              <w:jc w:val="center"/>
              <w:rPr>
                <w:rFonts w:ascii="標楷體" w:eastAsia="標楷體" w:hAnsi="標楷體"/>
                <w:color w:val="000000" w:themeColor="text1"/>
                <w:sz w:val="24"/>
                <w:szCs w:val="27"/>
                <w:lang w:eastAsia="zh-TW"/>
              </w:rPr>
            </w:pPr>
            <w:r w:rsidRPr="00872596">
              <w:rPr>
                <w:rFonts w:ascii="標楷體" w:eastAsia="標楷體" w:hAnsi="標楷體" w:hint="eastAsia"/>
                <w:color w:val="000000" w:themeColor="text1"/>
                <w:sz w:val="24"/>
                <w:szCs w:val="27"/>
                <w:lang w:eastAsia="zh-TW"/>
              </w:rPr>
              <w:t>江佾榮</w:t>
            </w:r>
          </w:p>
        </w:tc>
        <w:tc>
          <w:tcPr>
            <w:tcW w:w="1134" w:type="dxa"/>
            <w:tcBorders>
              <w:top w:val="single" w:sz="4" w:space="0" w:color="auto"/>
              <w:left w:val="single" w:sz="4" w:space="0" w:color="000000"/>
              <w:bottom w:val="single" w:sz="4" w:space="0" w:color="auto"/>
              <w:right w:val="single" w:sz="4" w:space="0" w:color="000000"/>
            </w:tcBorders>
            <w:vAlign w:val="center"/>
          </w:tcPr>
          <w:p w14:paraId="0DFABDB5" w14:textId="77777777" w:rsidR="002D5416" w:rsidRPr="00872596" w:rsidRDefault="002D5416" w:rsidP="002D5416">
            <w:pPr>
              <w:jc w:val="center"/>
              <w:rPr>
                <w:rFonts w:ascii="標楷體" w:eastAsia="標楷體" w:hAnsi="標楷體"/>
                <w:color w:val="000000" w:themeColor="text1"/>
                <w:sz w:val="24"/>
                <w:lang w:eastAsia="zh-TW"/>
              </w:rPr>
            </w:pPr>
            <w:r>
              <w:rPr>
                <w:rFonts w:ascii="標楷體" w:eastAsia="標楷體" w:hAnsi="標楷體"/>
                <w:color w:val="000000" w:themeColor="text1"/>
                <w:sz w:val="24"/>
                <w:lang w:eastAsia="zh-TW"/>
              </w:rPr>
              <w:t>2</w:t>
            </w:r>
            <w:r w:rsidRPr="00872596">
              <w:rPr>
                <w:rFonts w:ascii="標楷體" w:eastAsia="標楷體" w:hAnsi="標楷體"/>
                <w:color w:val="000000" w:themeColor="text1"/>
                <w:sz w:val="24"/>
                <w:lang w:eastAsia="zh-TW"/>
              </w:rPr>
              <w:t>小時</w:t>
            </w:r>
          </w:p>
        </w:tc>
      </w:tr>
      <w:tr w:rsidR="002D5416" w:rsidRPr="00872596" w14:paraId="7AF616F4" w14:textId="77777777" w:rsidTr="002D5416">
        <w:trPr>
          <w:cantSplit/>
          <w:trHeight w:hRule="exact" w:val="1271"/>
          <w:jc w:val="center"/>
        </w:trPr>
        <w:tc>
          <w:tcPr>
            <w:tcW w:w="899" w:type="dxa"/>
            <w:tcBorders>
              <w:top w:val="single" w:sz="4" w:space="0" w:color="auto"/>
              <w:left w:val="single" w:sz="4" w:space="0" w:color="000000"/>
              <w:bottom w:val="single" w:sz="4" w:space="0" w:color="auto"/>
              <w:right w:val="single" w:sz="4" w:space="0" w:color="000000"/>
            </w:tcBorders>
            <w:vAlign w:val="center"/>
          </w:tcPr>
          <w:p w14:paraId="7A35CCE6" w14:textId="77777777" w:rsidR="002D5416" w:rsidRDefault="002D5416" w:rsidP="002D5416">
            <w:pPr>
              <w:spacing w:before="204"/>
              <w:ind w:leftChars="-5" w:left="-12" w:firstLineChars="2" w:firstLine="5"/>
              <w:jc w:val="center"/>
              <w:rPr>
                <w:rFonts w:ascii="標楷體" w:eastAsia="標楷體" w:hAnsi="標楷體"/>
                <w:color w:val="000000" w:themeColor="text1"/>
                <w:sz w:val="24"/>
                <w:szCs w:val="27"/>
                <w:lang w:eastAsia="zh-TW"/>
              </w:rPr>
            </w:pPr>
            <w:r>
              <w:rPr>
                <w:rFonts w:ascii="標楷體" w:eastAsia="標楷體" w:hAnsi="標楷體" w:hint="eastAsia"/>
                <w:color w:val="000000" w:themeColor="text1"/>
                <w:sz w:val="24"/>
                <w:szCs w:val="27"/>
                <w:lang w:eastAsia="zh-TW"/>
              </w:rPr>
              <w:t>05/25</w:t>
            </w:r>
          </w:p>
          <w:p w14:paraId="7D028A50" w14:textId="77777777" w:rsidR="002D5416" w:rsidRPr="00872596" w:rsidRDefault="002D5416" w:rsidP="002D5416">
            <w:pPr>
              <w:spacing w:before="204"/>
              <w:ind w:leftChars="-5" w:left="-12" w:firstLineChars="2" w:firstLine="5"/>
              <w:jc w:val="center"/>
              <w:rPr>
                <w:rFonts w:ascii="標楷體" w:eastAsia="標楷體" w:hAnsi="標楷體"/>
                <w:color w:val="000000" w:themeColor="text1"/>
                <w:sz w:val="24"/>
                <w:szCs w:val="27"/>
                <w:lang w:eastAsia="zh-TW"/>
              </w:rPr>
            </w:pPr>
            <w:r>
              <w:rPr>
                <w:rFonts w:ascii="標楷體" w:eastAsia="標楷體" w:hAnsi="標楷體" w:hint="eastAsia"/>
                <w:color w:val="000000" w:themeColor="text1"/>
                <w:sz w:val="24"/>
                <w:szCs w:val="27"/>
                <w:lang w:eastAsia="zh-TW"/>
              </w:rPr>
              <w:t>(三)</w:t>
            </w:r>
          </w:p>
        </w:tc>
        <w:tc>
          <w:tcPr>
            <w:tcW w:w="1344" w:type="dxa"/>
            <w:tcBorders>
              <w:top w:val="single" w:sz="4" w:space="0" w:color="auto"/>
              <w:left w:val="single" w:sz="4" w:space="0" w:color="000000"/>
              <w:bottom w:val="single" w:sz="4" w:space="0" w:color="auto"/>
              <w:right w:val="single" w:sz="4" w:space="0" w:color="000000"/>
            </w:tcBorders>
            <w:vAlign w:val="center"/>
          </w:tcPr>
          <w:p w14:paraId="65811B84" w14:textId="77777777" w:rsidR="002D5416" w:rsidRPr="00872596" w:rsidRDefault="002D5416" w:rsidP="002D5416">
            <w:pPr>
              <w:spacing w:before="189"/>
              <w:jc w:val="center"/>
              <w:rPr>
                <w:rFonts w:ascii="標楷體" w:eastAsia="標楷體" w:hAnsi="標楷體"/>
                <w:color w:val="000000" w:themeColor="text1"/>
                <w:sz w:val="24"/>
              </w:rPr>
            </w:pPr>
            <w:r w:rsidRPr="00872596">
              <w:rPr>
                <w:rFonts w:ascii="標楷體" w:eastAsia="標楷體" w:hAnsi="標楷體"/>
                <w:color w:val="000000" w:themeColor="text1"/>
                <w:sz w:val="24"/>
              </w:rPr>
              <w:t>0</w:t>
            </w:r>
            <w:r w:rsidRPr="00872596">
              <w:rPr>
                <w:rFonts w:ascii="標楷體" w:eastAsia="標楷體" w:hAnsi="標楷體" w:hint="eastAsia"/>
                <w:color w:val="000000" w:themeColor="text1"/>
                <w:sz w:val="24"/>
              </w:rPr>
              <w:t>9:</w:t>
            </w:r>
            <w:r w:rsidRPr="00872596">
              <w:rPr>
                <w:rFonts w:ascii="標楷體" w:eastAsia="標楷體" w:hAnsi="標楷體" w:hint="eastAsia"/>
                <w:color w:val="000000" w:themeColor="text1"/>
                <w:sz w:val="24"/>
                <w:lang w:eastAsia="zh-TW"/>
              </w:rPr>
              <w:t>3</w:t>
            </w:r>
            <w:r w:rsidRPr="00872596">
              <w:rPr>
                <w:rFonts w:ascii="標楷體" w:eastAsia="標楷體" w:hAnsi="標楷體" w:hint="eastAsia"/>
                <w:color w:val="000000" w:themeColor="text1"/>
                <w:sz w:val="24"/>
              </w:rPr>
              <w:t>0</w:t>
            </w:r>
            <w:r w:rsidRPr="00872596">
              <w:rPr>
                <w:rFonts w:ascii="標楷體" w:eastAsia="標楷體" w:hAnsi="標楷體"/>
                <w:color w:val="000000" w:themeColor="text1"/>
                <w:sz w:val="24"/>
              </w:rPr>
              <w:t>-</w:t>
            </w:r>
          </w:p>
          <w:p w14:paraId="25098BEB" w14:textId="77777777" w:rsidR="002D5416" w:rsidRPr="00872596" w:rsidRDefault="002D5416" w:rsidP="002D5416">
            <w:pPr>
              <w:spacing w:before="189"/>
              <w:jc w:val="center"/>
              <w:rPr>
                <w:rFonts w:ascii="標楷體" w:eastAsia="標楷體" w:hAnsi="標楷體"/>
                <w:color w:val="000000" w:themeColor="text1"/>
                <w:sz w:val="24"/>
                <w:szCs w:val="27"/>
              </w:rPr>
            </w:pPr>
            <w:r w:rsidRPr="00872596">
              <w:rPr>
                <w:rFonts w:ascii="標楷體" w:eastAsia="標楷體" w:hAnsi="標楷體" w:hint="eastAsia"/>
                <w:color w:val="000000" w:themeColor="text1"/>
                <w:sz w:val="24"/>
              </w:rPr>
              <w:t>1</w:t>
            </w:r>
            <w:r w:rsidRPr="00872596">
              <w:rPr>
                <w:rFonts w:ascii="標楷體" w:eastAsia="標楷體" w:hAnsi="標楷體" w:hint="eastAsia"/>
                <w:color w:val="000000" w:themeColor="text1"/>
                <w:sz w:val="24"/>
                <w:lang w:eastAsia="zh-TW"/>
              </w:rPr>
              <w:t>1</w:t>
            </w:r>
            <w:r w:rsidRPr="00872596">
              <w:rPr>
                <w:rFonts w:ascii="標楷體" w:eastAsia="標楷體" w:hAnsi="標楷體" w:hint="eastAsia"/>
                <w:color w:val="000000" w:themeColor="text1"/>
                <w:sz w:val="24"/>
              </w:rPr>
              <w:t>:</w:t>
            </w:r>
            <w:r w:rsidRPr="00872596">
              <w:rPr>
                <w:rFonts w:ascii="標楷體" w:eastAsia="標楷體" w:hAnsi="標楷體" w:hint="eastAsia"/>
                <w:color w:val="000000" w:themeColor="text1"/>
                <w:sz w:val="24"/>
                <w:lang w:eastAsia="zh-TW"/>
              </w:rPr>
              <w:t>3</w:t>
            </w:r>
            <w:r w:rsidRPr="00872596">
              <w:rPr>
                <w:rFonts w:ascii="標楷體" w:eastAsia="標楷體" w:hAnsi="標楷體" w:hint="eastAsia"/>
                <w:color w:val="000000" w:themeColor="text1"/>
                <w:sz w:val="24"/>
              </w:rPr>
              <w:t>0</w:t>
            </w:r>
          </w:p>
        </w:tc>
        <w:tc>
          <w:tcPr>
            <w:tcW w:w="3050" w:type="dxa"/>
            <w:tcBorders>
              <w:top w:val="single" w:sz="4" w:space="0" w:color="000000"/>
              <w:left w:val="single" w:sz="4" w:space="0" w:color="000000"/>
              <w:bottom w:val="single" w:sz="4" w:space="0" w:color="000000"/>
              <w:right w:val="single" w:sz="4" w:space="0" w:color="000000"/>
            </w:tcBorders>
            <w:vAlign w:val="center"/>
          </w:tcPr>
          <w:p w14:paraId="7A497E99" w14:textId="7DD41256" w:rsidR="002D5416" w:rsidRDefault="002D5416" w:rsidP="002D5416">
            <w:pPr>
              <w:spacing w:line="352" w:lineRule="exact"/>
              <w:ind w:left="480"/>
              <w:jc w:val="center"/>
              <w:rPr>
                <w:rFonts w:ascii="標楷體" w:eastAsia="標楷體" w:hAnsi="標楷體" w:cs="標楷體"/>
                <w:color w:val="000000" w:themeColor="text1"/>
                <w:sz w:val="24"/>
                <w:szCs w:val="27"/>
                <w:lang w:eastAsia="zh-TW"/>
              </w:rPr>
            </w:pPr>
            <w:r w:rsidRPr="00872596">
              <w:rPr>
                <w:rFonts w:ascii="標楷體" w:eastAsia="標楷體" w:hAnsi="標楷體" w:cs="標楷體" w:hint="eastAsia"/>
                <w:color w:val="000000" w:themeColor="text1"/>
                <w:sz w:val="24"/>
                <w:szCs w:val="27"/>
                <w:lang w:eastAsia="zh-TW"/>
              </w:rPr>
              <w:t>東新國小附幼</w:t>
            </w:r>
            <w:r w:rsidR="004951D5">
              <w:rPr>
                <w:rFonts w:ascii="標楷體" w:eastAsia="標楷體" w:hAnsi="標楷體" w:cs="標楷體" w:hint="eastAsia"/>
                <w:color w:val="000000" w:themeColor="text1"/>
                <w:sz w:val="24"/>
                <w:szCs w:val="27"/>
                <w:lang w:eastAsia="zh-TW"/>
              </w:rPr>
              <w:t>*</w:t>
            </w:r>
            <w:r w:rsidR="00C33F26" w:rsidRPr="00130F70">
              <w:rPr>
                <w:rFonts w:ascii="標楷體" w:eastAsia="標楷體" w:hAnsi="標楷體" w:cs="標楷體" w:hint="eastAsia"/>
                <w:color w:val="FF0000"/>
                <w:sz w:val="24"/>
                <w:szCs w:val="27"/>
                <w:highlight w:val="yellow"/>
                <w:lang w:eastAsia="zh-TW"/>
              </w:rPr>
              <w:t>2</w:t>
            </w:r>
          </w:p>
          <w:p w14:paraId="708AB7AE" w14:textId="77777777" w:rsidR="004951D5" w:rsidRPr="00872596" w:rsidRDefault="004951D5" w:rsidP="002D5416">
            <w:pPr>
              <w:spacing w:line="352" w:lineRule="exact"/>
              <w:ind w:left="480"/>
              <w:jc w:val="center"/>
              <w:rPr>
                <w:rFonts w:ascii="標楷體" w:eastAsia="標楷體" w:hAnsi="標楷體" w:cs="標楷體"/>
                <w:color w:val="000000" w:themeColor="text1"/>
                <w:sz w:val="24"/>
                <w:szCs w:val="27"/>
                <w:lang w:eastAsia="zh-TW"/>
              </w:rPr>
            </w:pPr>
            <w:r>
              <w:rPr>
                <w:rFonts w:ascii="標楷體" w:eastAsia="標楷體" w:hAnsi="標楷體" w:cs="標楷體" w:hint="eastAsia"/>
                <w:color w:val="000000" w:themeColor="text1"/>
                <w:sz w:val="24"/>
                <w:szCs w:val="27"/>
                <w:lang w:eastAsia="zh-TW"/>
              </w:rPr>
              <w:t>期末入班專家檢討會議</w:t>
            </w:r>
          </w:p>
        </w:tc>
        <w:tc>
          <w:tcPr>
            <w:tcW w:w="1985" w:type="dxa"/>
            <w:tcBorders>
              <w:top w:val="single" w:sz="4" w:space="0" w:color="auto"/>
              <w:left w:val="single" w:sz="4" w:space="0" w:color="000000"/>
              <w:bottom w:val="single" w:sz="4" w:space="0" w:color="auto"/>
              <w:right w:val="single" w:sz="4" w:space="0" w:color="000000"/>
            </w:tcBorders>
            <w:vAlign w:val="center"/>
          </w:tcPr>
          <w:p w14:paraId="14B5710B" w14:textId="77777777" w:rsidR="002D5416" w:rsidRPr="00872596" w:rsidRDefault="00AC61B2" w:rsidP="002D5416">
            <w:pPr>
              <w:spacing w:line="320" w:lineRule="exact"/>
              <w:ind w:left="480" w:right="244"/>
              <w:jc w:val="center"/>
              <w:rPr>
                <w:rFonts w:ascii="標楷體" w:eastAsia="標楷體" w:hAnsi="標楷體" w:cs="標楷體"/>
                <w:color w:val="000000" w:themeColor="text1"/>
                <w:sz w:val="24"/>
                <w:szCs w:val="27"/>
                <w:lang w:eastAsia="zh-TW"/>
              </w:rPr>
            </w:pPr>
            <w:r>
              <w:rPr>
                <w:rFonts w:ascii="標楷體" w:eastAsia="標楷體" w:hAnsi="標楷體" w:cs="標楷體" w:hint="eastAsia"/>
                <w:color w:val="000000" w:themeColor="text1"/>
                <w:sz w:val="24"/>
                <w:szCs w:val="27"/>
                <w:lang w:eastAsia="zh-TW"/>
              </w:rPr>
              <w:t>徐維莉</w:t>
            </w:r>
          </w:p>
          <w:p w14:paraId="0FBE7CF4" w14:textId="77777777" w:rsidR="002D5416" w:rsidRPr="00872596" w:rsidRDefault="002D5416" w:rsidP="00951DD0">
            <w:pPr>
              <w:spacing w:line="320" w:lineRule="exact"/>
              <w:ind w:left="480" w:right="244"/>
              <w:jc w:val="center"/>
              <w:rPr>
                <w:rFonts w:ascii="標楷體" w:eastAsia="標楷體" w:hAnsi="標楷體" w:cs="標楷體"/>
                <w:color w:val="000000" w:themeColor="text1"/>
                <w:sz w:val="24"/>
                <w:szCs w:val="27"/>
                <w:lang w:eastAsia="zh-TW"/>
              </w:rPr>
            </w:pPr>
          </w:p>
        </w:tc>
        <w:tc>
          <w:tcPr>
            <w:tcW w:w="1606" w:type="dxa"/>
            <w:tcBorders>
              <w:top w:val="single" w:sz="4" w:space="0" w:color="auto"/>
              <w:left w:val="single" w:sz="4" w:space="0" w:color="000000"/>
              <w:bottom w:val="single" w:sz="4" w:space="0" w:color="auto"/>
              <w:right w:val="single" w:sz="4" w:space="0" w:color="000000"/>
            </w:tcBorders>
            <w:vAlign w:val="center"/>
          </w:tcPr>
          <w:p w14:paraId="19CC5AD5" w14:textId="77777777" w:rsidR="002D5416" w:rsidRPr="00872596" w:rsidRDefault="002D5416" w:rsidP="002D5416">
            <w:pPr>
              <w:spacing w:line="320" w:lineRule="exact"/>
              <w:ind w:right="1"/>
              <w:jc w:val="center"/>
              <w:rPr>
                <w:rFonts w:ascii="標楷體" w:eastAsia="標楷體" w:hAnsi="標楷體"/>
                <w:color w:val="000000" w:themeColor="text1"/>
                <w:sz w:val="24"/>
                <w:szCs w:val="27"/>
                <w:lang w:eastAsia="zh-TW"/>
              </w:rPr>
            </w:pPr>
            <w:r w:rsidRPr="00872596">
              <w:rPr>
                <w:rFonts w:ascii="標楷體" w:eastAsia="標楷體" w:hAnsi="標楷體" w:hint="eastAsia"/>
                <w:color w:val="000000" w:themeColor="text1"/>
                <w:sz w:val="24"/>
                <w:szCs w:val="27"/>
                <w:lang w:eastAsia="zh-TW"/>
              </w:rPr>
              <w:t>鄭玟琪</w:t>
            </w:r>
          </w:p>
          <w:p w14:paraId="4FC56E13" w14:textId="77777777" w:rsidR="002D5416" w:rsidRPr="00872596" w:rsidRDefault="00563D4B" w:rsidP="002D5416">
            <w:pPr>
              <w:spacing w:line="320" w:lineRule="exact"/>
              <w:ind w:right="1"/>
              <w:jc w:val="center"/>
              <w:rPr>
                <w:rFonts w:ascii="標楷體" w:eastAsia="標楷體" w:hAnsi="標楷體"/>
                <w:color w:val="000000" w:themeColor="text1"/>
                <w:sz w:val="24"/>
                <w:szCs w:val="27"/>
                <w:lang w:eastAsia="zh-TW"/>
              </w:rPr>
            </w:pPr>
            <w:r>
              <w:rPr>
                <w:rFonts w:ascii="標楷體" w:eastAsia="標楷體" w:hAnsi="標楷體" w:hint="eastAsia"/>
                <w:color w:val="000000" w:themeColor="text1"/>
                <w:sz w:val="24"/>
                <w:szCs w:val="27"/>
                <w:lang w:eastAsia="zh-TW"/>
              </w:rPr>
              <w:t>劉素玉</w:t>
            </w:r>
          </w:p>
          <w:p w14:paraId="641CC0CB" w14:textId="77777777" w:rsidR="002D5416" w:rsidRPr="00872596" w:rsidRDefault="002D5416" w:rsidP="002D5416">
            <w:pPr>
              <w:spacing w:line="320" w:lineRule="exact"/>
              <w:ind w:right="1"/>
              <w:jc w:val="center"/>
              <w:rPr>
                <w:rFonts w:ascii="標楷體" w:eastAsia="標楷體" w:hAnsi="標楷體"/>
                <w:color w:val="000000" w:themeColor="text1"/>
                <w:sz w:val="24"/>
                <w:szCs w:val="27"/>
                <w:lang w:eastAsia="zh-TW"/>
              </w:rPr>
            </w:pPr>
            <w:r w:rsidRPr="00872596">
              <w:rPr>
                <w:rFonts w:ascii="標楷體" w:eastAsia="標楷體" w:hAnsi="標楷體" w:hint="eastAsia"/>
                <w:color w:val="000000" w:themeColor="text1"/>
                <w:sz w:val="24"/>
                <w:szCs w:val="27"/>
                <w:lang w:eastAsia="zh-TW"/>
              </w:rPr>
              <w:t>江佾榮</w:t>
            </w:r>
          </w:p>
        </w:tc>
        <w:tc>
          <w:tcPr>
            <w:tcW w:w="1134" w:type="dxa"/>
            <w:tcBorders>
              <w:top w:val="single" w:sz="4" w:space="0" w:color="auto"/>
              <w:left w:val="single" w:sz="4" w:space="0" w:color="000000"/>
              <w:bottom w:val="single" w:sz="4" w:space="0" w:color="auto"/>
              <w:right w:val="single" w:sz="4" w:space="0" w:color="000000"/>
            </w:tcBorders>
            <w:vAlign w:val="center"/>
          </w:tcPr>
          <w:p w14:paraId="3E1D092F" w14:textId="6777DADB" w:rsidR="002D5416" w:rsidRPr="00F07962" w:rsidRDefault="00F07962" w:rsidP="002D5416">
            <w:pPr>
              <w:spacing w:before="130"/>
              <w:jc w:val="center"/>
              <w:rPr>
                <w:rFonts w:ascii="標楷體" w:eastAsia="標楷體" w:hAnsi="標楷體" w:cs="標楷體"/>
                <w:color w:val="FF0000"/>
                <w:sz w:val="24"/>
                <w:szCs w:val="27"/>
              </w:rPr>
            </w:pPr>
            <w:r w:rsidRPr="00F07962">
              <w:rPr>
                <w:rFonts w:ascii="標楷體" w:eastAsia="標楷體" w:hAnsi="標楷體" w:cs="標楷體" w:hint="eastAsia"/>
                <w:color w:val="FF0000"/>
                <w:sz w:val="24"/>
                <w:szCs w:val="27"/>
                <w:highlight w:val="yellow"/>
                <w:lang w:eastAsia="zh-TW"/>
              </w:rPr>
              <w:t>4</w:t>
            </w:r>
            <w:r w:rsidR="002D5416" w:rsidRPr="00F07962">
              <w:rPr>
                <w:rFonts w:ascii="標楷體" w:eastAsia="標楷體" w:hAnsi="標楷體" w:cs="標楷體"/>
                <w:color w:val="FF0000"/>
                <w:sz w:val="24"/>
                <w:szCs w:val="27"/>
                <w:highlight w:val="yellow"/>
              </w:rPr>
              <w:t>小時</w:t>
            </w:r>
          </w:p>
        </w:tc>
      </w:tr>
      <w:tr w:rsidR="004951D5" w:rsidRPr="00872596" w14:paraId="2D23D892" w14:textId="77777777" w:rsidTr="002D5416">
        <w:trPr>
          <w:cantSplit/>
          <w:trHeight w:hRule="exact" w:val="1271"/>
          <w:jc w:val="center"/>
        </w:trPr>
        <w:tc>
          <w:tcPr>
            <w:tcW w:w="899" w:type="dxa"/>
            <w:tcBorders>
              <w:top w:val="single" w:sz="4" w:space="0" w:color="auto"/>
              <w:left w:val="single" w:sz="4" w:space="0" w:color="000000"/>
              <w:bottom w:val="single" w:sz="4" w:space="0" w:color="auto"/>
              <w:right w:val="single" w:sz="4" w:space="0" w:color="000000"/>
            </w:tcBorders>
            <w:vAlign w:val="center"/>
          </w:tcPr>
          <w:p w14:paraId="4DDB8866" w14:textId="77777777" w:rsidR="004951D5" w:rsidRDefault="004951D5" w:rsidP="004951D5">
            <w:pPr>
              <w:spacing w:before="204"/>
              <w:ind w:leftChars="-5" w:left="-12" w:firstLineChars="2" w:firstLine="5"/>
              <w:jc w:val="center"/>
              <w:rPr>
                <w:rFonts w:ascii="標楷體" w:eastAsia="標楷體" w:hAnsi="標楷體"/>
                <w:color w:val="000000" w:themeColor="text1"/>
                <w:sz w:val="24"/>
                <w:szCs w:val="27"/>
                <w:lang w:eastAsia="zh-TW"/>
              </w:rPr>
            </w:pPr>
            <w:r>
              <w:rPr>
                <w:rFonts w:ascii="標楷體" w:eastAsia="標楷體" w:hAnsi="標楷體" w:hint="eastAsia"/>
                <w:color w:val="000000" w:themeColor="text1"/>
                <w:sz w:val="24"/>
                <w:szCs w:val="27"/>
                <w:lang w:eastAsia="zh-TW"/>
              </w:rPr>
              <w:t>05/25</w:t>
            </w:r>
          </w:p>
          <w:p w14:paraId="7A0C9156" w14:textId="77777777" w:rsidR="004951D5" w:rsidRPr="00872596" w:rsidRDefault="004951D5" w:rsidP="004951D5">
            <w:pPr>
              <w:spacing w:before="204"/>
              <w:ind w:leftChars="-5" w:left="-12" w:firstLineChars="2" w:firstLine="5"/>
              <w:jc w:val="center"/>
              <w:rPr>
                <w:rFonts w:ascii="標楷體" w:eastAsia="標楷體" w:hAnsi="標楷體"/>
                <w:color w:val="000000" w:themeColor="text1"/>
                <w:sz w:val="24"/>
                <w:szCs w:val="27"/>
                <w:lang w:eastAsia="zh-TW"/>
              </w:rPr>
            </w:pPr>
            <w:r>
              <w:rPr>
                <w:rFonts w:ascii="標楷體" w:eastAsia="標楷體" w:hAnsi="標楷體" w:hint="eastAsia"/>
                <w:color w:val="000000" w:themeColor="text1"/>
                <w:sz w:val="24"/>
                <w:szCs w:val="27"/>
                <w:lang w:eastAsia="zh-TW"/>
              </w:rPr>
              <w:t>(三)</w:t>
            </w:r>
          </w:p>
        </w:tc>
        <w:tc>
          <w:tcPr>
            <w:tcW w:w="1344" w:type="dxa"/>
            <w:tcBorders>
              <w:top w:val="single" w:sz="4" w:space="0" w:color="auto"/>
              <w:left w:val="single" w:sz="4" w:space="0" w:color="000000"/>
              <w:bottom w:val="single" w:sz="4" w:space="0" w:color="auto"/>
              <w:right w:val="single" w:sz="4" w:space="0" w:color="000000"/>
            </w:tcBorders>
            <w:vAlign w:val="center"/>
          </w:tcPr>
          <w:p w14:paraId="4F3079BE" w14:textId="77777777" w:rsidR="004951D5" w:rsidRPr="00872596" w:rsidRDefault="004951D5" w:rsidP="004951D5">
            <w:pPr>
              <w:spacing w:before="189"/>
              <w:jc w:val="center"/>
              <w:rPr>
                <w:rFonts w:ascii="標楷體" w:eastAsia="標楷體" w:hAnsi="標楷體"/>
                <w:color w:val="000000" w:themeColor="text1"/>
                <w:sz w:val="24"/>
                <w:szCs w:val="27"/>
              </w:rPr>
            </w:pPr>
            <w:r w:rsidRPr="00872596">
              <w:rPr>
                <w:rFonts w:ascii="標楷體" w:eastAsia="標楷體" w:hAnsi="標楷體" w:hint="eastAsia"/>
                <w:color w:val="000000" w:themeColor="text1"/>
                <w:sz w:val="24"/>
              </w:rPr>
              <w:t>1</w:t>
            </w:r>
            <w:r w:rsidRPr="00872596">
              <w:rPr>
                <w:rFonts w:ascii="標楷體" w:eastAsia="標楷體" w:hAnsi="標楷體" w:hint="eastAsia"/>
                <w:color w:val="000000" w:themeColor="text1"/>
                <w:sz w:val="24"/>
                <w:lang w:eastAsia="zh-TW"/>
              </w:rPr>
              <w:t>1</w:t>
            </w:r>
            <w:r w:rsidRPr="00872596">
              <w:rPr>
                <w:rFonts w:ascii="標楷體" w:eastAsia="標楷體" w:hAnsi="標楷體" w:hint="eastAsia"/>
                <w:color w:val="000000" w:themeColor="text1"/>
                <w:sz w:val="24"/>
              </w:rPr>
              <w:t>:</w:t>
            </w:r>
            <w:r w:rsidRPr="00872596">
              <w:rPr>
                <w:rFonts w:ascii="標楷體" w:eastAsia="標楷體" w:hAnsi="標楷體" w:hint="eastAsia"/>
                <w:color w:val="000000" w:themeColor="text1"/>
                <w:sz w:val="24"/>
                <w:lang w:eastAsia="zh-TW"/>
              </w:rPr>
              <w:t>3</w:t>
            </w:r>
            <w:r w:rsidRPr="00872596">
              <w:rPr>
                <w:rFonts w:ascii="標楷體" w:eastAsia="標楷體" w:hAnsi="標楷體" w:hint="eastAsia"/>
                <w:color w:val="000000" w:themeColor="text1"/>
                <w:sz w:val="24"/>
              </w:rPr>
              <w:t>0</w:t>
            </w:r>
            <w:r>
              <w:rPr>
                <w:rFonts w:ascii="標楷體" w:eastAsia="標楷體" w:hAnsi="標楷體" w:hint="eastAsia"/>
                <w:color w:val="000000" w:themeColor="text1"/>
                <w:sz w:val="24"/>
                <w:lang w:eastAsia="zh-TW"/>
              </w:rPr>
              <w:t>-1330</w:t>
            </w:r>
          </w:p>
        </w:tc>
        <w:tc>
          <w:tcPr>
            <w:tcW w:w="3050" w:type="dxa"/>
            <w:tcBorders>
              <w:top w:val="single" w:sz="4" w:space="0" w:color="000000"/>
              <w:left w:val="single" w:sz="4" w:space="0" w:color="000000"/>
              <w:bottom w:val="single" w:sz="4" w:space="0" w:color="000000"/>
              <w:right w:val="single" w:sz="4" w:space="0" w:color="000000"/>
            </w:tcBorders>
            <w:vAlign w:val="center"/>
          </w:tcPr>
          <w:p w14:paraId="11BB3E46" w14:textId="77777777" w:rsidR="004951D5" w:rsidRPr="00872596" w:rsidRDefault="004951D5" w:rsidP="004951D5">
            <w:pPr>
              <w:spacing w:line="352" w:lineRule="exact"/>
              <w:ind w:left="480"/>
              <w:jc w:val="center"/>
              <w:rPr>
                <w:rFonts w:ascii="標楷體" w:eastAsia="標楷體" w:hAnsi="標楷體" w:cs="標楷體"/>
                <w:color w:val="000000" w:themeColor="text1"/>
                <w:sz w:val="24"/>
                <w:szCs w:val="27"/>
                <w:lang w:eastAsia="zh-TW"/>
              </w:rPr>
            </w:pPr>
            <w:r>
              <w:rPr>
                <w:rFonts w:ascii="標楷體" w:eastAsia="標楷體" w:hAnsi="標楷體" w:cs="標楷體" w:hint="eastAsia"/>
                <w:color w:val="000000" w:themeColor="text1"/>
                <w:sz w:val="24"/>
                <w:szCs w:val="27"/>
                <w:lang w:eastAsia="zh-TW"/>
              </w:rPr>
              <w:t>入班專家期末檢討會議</w:t>
            </w:r>
          </w:p>
        </w:tc>
        <w:tc>
          <w:tcPr>
            <w:tcW w:w="1985" w:type="dxa"/>
            <w:tcBorders>
              <w:top w:val="single" w:sz="4" w:space="0" w:color="auto"/>
              <w:left w:val="single" w:sz="4" w:space="0" w:color="000000"/>
              <w:bottom w:val="single" w:sz="4" w:space="0" w:color="auto"/>
              <w:right w:val="single" w:sz="4" w:space="0" w:color="000000"/>
            </w:tcBorders>
            <w:vAlign w:val="center"/>
          </w:tcPr>
          <w:p w14:paraId="5750CB82" w14:textId="77777777" w:rsidR="004951D5" w:rsidRPr="00872596" w:rsidRDefault="004951D5" w:rsidP="004951D5">
            <w:pPr>
              <w:spacing w:line="320" w:lineRule="exact"/>
              <w:ind w:leftChars="37" w:left="89" w:right="244" w:firstLine="1"/>
              <w:jc w:val="center"/>
              <w:rPr>
                <w:rFonts w:ascii="標楷體" w:eastAsia="標楷體" w:hAnsi="標楷體" w:cs="標楷體"/>
                <w:color w:val="000000" w:themeColor="text1"/>
                <w:sz w:val="24"/>
                <w:szCs w:val="27"/>
                <w:lang w:eastAsia="zh-TW"/>
              </w:rPr>
            </w:pPr>
            <w:r>
              <w:rPr>
                <w:rFonts w:ascii="標楷體" w:eastAsia="標楷體" w:hAnsi="標楷體" w:cs="標楷體" w:hint="eastAsia"/>
                <w:color w:val="000000" w:themeColor="text1"/>
                <w:sz w:val="24"/>
                <w:szCs w:val="27"/>
                <w:lang w:eastAsia="zh-TW"/>
              </w:rPr>
              <w:t>徐維莉 張美雲</w:t>
            </w:r>
          </w:p>
          <w:p w14:paraId="519C3063" w14:textId="77777777" w:rsidR="004951D5" w:rsidRPr="00872596" w:rsidRDefault="004951D5" w:rsidP="004951D5">
            <w:pPr>
              <w:spacing w:line="320" w:lineRule="exact"/>
              <w:ind w:leftChars="37" w:left="89" w:right="244" w:firstLine="1"/>
              <w:jc w:val="center"/>
              <w:rPr>
                <w:rFonts w:ascii="標楷體" w:eastAsia="標楷體" w:hAnsi="標楷體" w:cs="標楷體"/>
                <w:color w:val="000000" w:themeColor="text1"/>
                <w:sz w:val="24"/>
                <w:szCs w:val="27"/>
                <w:lang w:eastAsia="zh-TW"/>
              </w:rPr>
            </w:pPr>
            <w:r w:rsidRPr="00872596">
              <w:rPr>
                <w:rFonts w:ascii="標楷體" w:eastAsia="標楷體" w:hAnsi="標楷體" w:cs="標楷體" w:hint="eastAsia"/>
                <w:color w:val="000000" w:themeColor="text1"/>
                <w:sz w:val="24"/>
                <w:szCs w:val="27"/>
                <w:lang w:eastAsia="zh-TW"/>
              </w:rPr>
              <w:t>謝秀珠</w:t>
            </w:r>
            <w:r>
              <w:rPr>
                <w:rFonts w:ascii="標楷體" w:eastAsia="標楷體" w:hAnsi="標楷體" w:cs="標楷體" w:hint="eastAsia"/>
                <w:color w:val="000000" w:themeColor="text1"/>
                <w:sz w:val="24"/>
                <w:szCs w:val="27"/>
                <w:lang w:eastAsia="zh-TW"/>
              </w:rPr>
              <w:t xml:space="preserve"> </w:t>
            </w:r>
            <w:r w:rsidRPr="00872596">
              <w:rPr>
                <w:rFonts w:ascii="標楷體" w:eastAsia="標楷體" w:hAnsi="標楷體" w:cs="標楷體" w:hint="eastAsia"/>
                <w:color w:val="000000" w:themeColor="text1"/>
                <w:sz w:val="24"/>
                <w:szCs w:val="27"/>
                <w:lang w:eastAsia="zh-TW"/>
              </w:rPr>
              <w:t>魏惠君</w:t>
            </w:r>
          </w:p>
          <w:p w14:paraId="6FF930F6" w14:textId="77777777" w:rsidR="004951D5" w:rsidRPr="00872596" w:rsidRDefault="004951D5" w:rsidP="004951D5">
            <w:pPr>
              <w:spacing w:line="320" w:lineRule="exact"/>
              <w:ind w:leftChars="37" w:left="89" w:right="244" w:firstLine="1"/>
              <w:jc w:val="center"/>
              <w:rPr>
                <w:rFonts w:ascii="標楷體" w:eastAsia="標楷體" w:hAnsi="標楷體" w:cs="標楷體"/>
                <w:color w:val="000000" w:themeColor="text1"/>
                <w:sz w:val="24"/>
                <w:szCs w:val="27"/>
                <w:lang w:eastAsia="zh-TW"/>
              </w:rPr>
            </w:pPr>
            <w:r>
              <w:rPr>
                <w:rFonts w:ascii="標楷體" w:eastAsia="標楷體" w:hAnsi="標楷體" w:cs="標楷體" w:hint="eastAsia"/>
                <w:color w:val="000000" w:themeColor="text1"/>
                <w:sz w:val="24"/>
                <w:szCs w:val="27"/>
                <w:lang w:eastAsia="zh-TW"/>
              </w:rPr>
              <w:t xml:space="preserve">曾嘉隨 </w:t>
            </w:r>
            <w:r w:rsidRPr="00872596">
              <w:rPr>
                <w:rFonts w:ascii="標楷體" w:eastAsia="標楷體" w:hAnsi="標楷體" w:cs="標楷體" w:hint="eastAsia"/>
                <w:color w:val="000000" w:themeColor="text1"/>
                <w:sz w:val="24"/>
                <w:szCs w:val="27"/>
                <w:lang w:eastAsia="zh-TW"/>
              </w:rPr>
              <w:t>馮素琴</w:t>
            </w:r>
          </w:p>
        </w:tc>
        <w:tc>
          <w:tcPr>
            <w:tcW w:w="1606" w:type="dxa"/>
            <w:tcBorders>
              <w:top w:val="single" w:sz="4" w:space="0" w:color="auto"/>
              <w:left w:val="single" w:sz="4" w:space="0" w:color="000000"/>
              <w:bottom w:val="single" w:sz="4" w:space="0" w:color="auto"/>
              <w:right w:val="single" w:sz="4" w:space="0" w:color="000000"/>
            </w:tcBorders>
            <w:vAlign w:val="center"/>
          </w:tcPr>
          <w:p w14:paraId="45D835E4" w14:textId="77777777" w:rsidR="004951D5" w:rsidRPr="00872596" w:rsidRDefault="004951D5" w:rsidP="004951D5">
            <w:pPr>
              <w:spacing w:line="320" w:lineRule="exact"/>
              <w:ind w:right="1"/>
              <w:jc w:val="center"/>
              <w:rPr>
                <w:rFonts w:ascii="標楷體" w:eastAsia="標楷體" w:hAnsi="標楷體"/>
                <w:color w:val="000000" w:themeColor="text1"/>
                <w:sz w:val="24"/>
                <w:szCs w:val="27"/>
                <w:lang w:eastAsia="zh-TW"/>
              </w:rPr>
            </w:pPr>
            <w:r w:rsidRPr="00872596">
              <w:rPr>
                <w:rFonts w:ascii="標楷體" w:eastAsia="標楷體" w:hAnsi="標楷體" w:hint="eastAsia"/>
                <w:color w:val="000000" w:themeColor="text1"/>
                <w:sz w:val="24"/>
                <w:szCs w:val="27"/>
                <w:lang w:eastAsia="zh-TW"/>
              </w:rPr>
              <w:t>鄭玟琪</w:t>
            </w:r>
          </w:p>
          <w:p w14:paraId="129854A8" w14:textId="77777777" w:rsidR="004951D5" w:rsidRPr="00872596" w:rsidRDefault="004951D5" w:rsidP="004951D5">
            <w:pPr>
              <w:spacing w:line="320" w:lineRule="exact"/>
              <w:ind w:right="1"/>
              <w:jc w:val="center"/>
              <w:rPr>
                <w:rFonts w:ascii="標楷體" w:eastAsia="標楷體" w:hAnsi="標楷體"/>
                <w:color w:val="000000" w:themeColor="text1"/>
                <w:sz w:val="24"/>
                <w:szCs w:val="27"/>
                <w:lang w:eastAsia="zh-TW"/>
              </w:rPr>
            </w:pPr>
            <w:r>
              <w:rPr>
                <w:rFonts w:ascii="標楷體" w:eastAsia="標楷體" w:hAnsi="標楷體" w:hint="eastAsia"/>
                <w:color w:val="000000" w:themeColor="text1"/>
                <w:sz w:val="24"/>
                <w:szCs w:val="27"/>
                <w:lang w:eastAsia="zh-TW"/>
              </w:rPr>
              <w:t>劉素玉</w:t>
            </w:r>
          </w:p>
          <w:p w14:paraId="78F468ED" w14:textId="77777777" w:rsidR="004951D5" w:rsidRPr="00872596" w:rsidRDefault="004951D5" w:rsidP="004951D5">
            <w:pPr>
              <w:spacing w:line="320" w:lineRule="exact"/>
              <w:ind w:right="1"/>
              <w:jc w:val="center"/>
              <w:rPr>
                <w:rFonts w:ascii="標楷體" w:eastAsia="標楷體" w:hAnsi="標楷體"/>
                <w:color w:val="000000" w:themeColor="text1"/>
                <w:sz w:val="24"/>
                <w:szCs w:val="27"/>
                <w:lang w:eastAsia="zh-TW"/>
              </w:rPr>
            </w:pPr>
            <w:r w:rsidRPr="00872596">
              <w:rPr>
                <w:rFonts w:ascii="標楷體" w:eastAsia="標楷體" w:hAnsi="標楷體" w:hint="eastAsia"/>
                <w:color w:val="000000" w:themeColor="text1"/>
                <w:sz w:val="24"/>
                <w:szCs w:val="27"/>
                <w:lang w:eastAsia="zh-TW"/>
              </w:rPr>
              <w:t>江佾榮</w:t>
            </w:r>
          </w:p>
        </w:tc>
        <w:tc>
          <w:tcPr>
            <w:tcW w:w="1134" w:type="dxa"/>
            <w:tcBorders>
              <w:top w:val="single" w:sz="4" w:space="0" w:color="auto"/>
              <w:left w:val="single" w:sz="4" w:space="0" w:color="000000"/>
              <w:bottom w:val="single" w:sz="4" w:space="0" w:color="auto"/>
              <w:right w:val="single" w:sz="4" w:space="0" w:color="000000"/>
            </w:tcBorders>
            <w:vAlign w:val="center"/>
          </w:tcPr>
          <w:p w14:paraId="536A3944" w14:textId="172B92EB" w:rsidR="004951D5" w:rsidRPr="00872596" w:rsidRDefault="00C33F26" w:rsidP="004951D5">
            <w:pPr>
              <w:spacing w:before="130"/>
              <w:jc w:val="center"/>
              <w:rPr>
                <w:rFonts w:ascii="標楷體" w:eastAsia="標楷體" w:hAnsi="標楷體" w:cs="標楷體"/>
                <w:color w:val="000000" w:themeColor="text1"/>
                <w:sz w:val="24"/>
                <w:szCs w:val="27"/>
              </w:rPr>
            </w:pPr>
            <w:r w:rsidRPr="00130F70">
              <w:rPr>
                <w:rFonts w:ascii="標楷體" w:eastAsia="標楷體" w:hAnsi="標楷體" w:cs="標楷體" w:hint="eastAsia"/>
                <w:color w:val="FF0000"/>
                <w:sz w:val="24"/>
                <w:szCs w:val="27"/>
                <w:highlight w:val="yellow"/>
                <w:lang w:eastAsia="zh-TW"/>
              </w:rPr>
              <w:t>2</w:t>
            </w:r>
            <w:r w:rsidRPr="00130F70">
              <w:rPr>
                <w:rFonts w:ascii="標楷體" w:eastAsia="標楷體" w:hAnsi="標楷體" w:cs="標楷體"/>
                <w:color w:val="FF0000"/>
                <w:sz w:val="24"/>
                <w:szCs w:val="27"/>
                <w:highlight w:val="yellow"/>
              </w:rPr>
              <w:t>小時</w:t>
            </w:r>
          </w:p>
        </w:tc>
      </w:tr>
    </w:tbl>
    <w:p w14:paraId="5ECE0389" w14:textId="70364BCB" w:rsidR="00F92086" w:rsidRPr="003E5820" w:rsidRDefault="00A85FAC" w:rsidP="003E5820">
      <w:pPr>
        <w:spacing w:line="480" w:lineRule="exact"/>
        <w:rPr>
          <w:rFonts w:ascii="標楷體" w:eastAsia="標楷體" w:hAnsi="標楷體"/>
          <w:color w:val="000000" w:themeColor="text1"/>
        </w:rPr>
      </w:pPr>
      <w:r w:rsidRPr="00872596">
        <w:rPr>
          <w:rFonts w:ascii="標楷體" w:eastAsia="標楷體" w:hAnsi="標楷體" w:hint="eastAsia"/>
          <w:color w:val="000000" w:themeColor="text1"/>
          <w:sz w:val="28"/>
          <w:szCs w:val="28"/>
        </w:rPr>
        <w:t xml:space="preserve">                                                                                                                                                                                                                                                                                                                                                                                                                                                                                                                                                                                                                                                                                                                                                                                                                                                                                                                                                                                                                                                                                                                                                                                                                                                                                                                                                                                                                                                                                                                                                                                                                                                                                                                                  </w:t>
      </w:r>
      <w:r w:rsidR="00FD7F7B">
        <w:rPr>
          <w:rFonts w:ascii="標楷體" w:eastAsia="標楷體" w:hAnsi="標楷體" w:hint="eastAsia"/>
          <w:sz w:val="28"/>
          <w:szCs w:val="28"/>
        </w:rPr>
        <w:lastRenderedPageBreak/>
        <w:t>五</w:t>
      </w:r>
      <w:r w:rsidR="000C479E">
        <w:rPr>
          <w:rFonts w:ascii="標楷體" w:eastAsia="標楷體" w:hAnsi="標楷體" w:hint="eastAsia"/>
          <w:sz w:val="28"/>
          <w:szCs w:val="28"/>
        </w:rPr>
        <w:t>、</w:t>
      </w:r>
      <w:r w:rsidR="00AC000A" w:rsidRPr="003E5820">
        <w:rPr>
          <w:rFonts w:ascii="標楷體" w:eastAsia="標楷體" w:hAnsi="標楷體" w:hint="eastAsia"/>
          <w:sz w:val="28"/>
          <w:szCs w:val="28"/>
        </w:rPr>
        <w:t>入班</w:t>
      </w:r>
      <w:r w:rsidR="003E5820" w:rsidRPr="003E5820">
        <w:rPr>
          <w:rFonts w:ascii="標楷體" w:eastAsia="標楷體" w:hAnsi="標楷體" w:hint="eastAsia"/>
          <w:sz w:val="28"/>
          <w:szCs w:val="28"/>
        </w:rPr>
        <w:t>專家學經歷</w:t>
      </w:r>
    </w:p>
    <w:tbl>
      <w:tblPr>
        <w:tblStyle w:val="a4"/>
        <w:tblW w:w="0" w:type="auto"/>
        <w:tblLook w:val="04A0" w:firstRow="1" w:lastRow="0" w:firstColumn="1" w:lastColumn="0" w:noHBand="0" w:noVBand="1"/>
      </w:tblPr>
      <w:tblGrid>
        <w:gridCol w:w="1838"/>
        <w:gridCol w:w="8074"/>
      </w:tblGrid>
      <w:tr w:rsidR="003E5820" w:rsidRPr="00725F78" w14:paraId="6B0D79C6" w14:textId="77777777" w:rsidTr="003E5820">
        <w:tc>
          <w:tcPr>
            <w:tcW w:w="1838" w:type="dxa"/>
          </w:tcPr>
          <w:p w14:paraId="08DFEF6F" w14:textId="710F4719" w:rsidR="003E5820" w:rsidRPr="00725F78" w:rsidRDefault="003E5820" w:rsidP="005A28EA">
            <w:pPr>
              <w:spacing w:before="21" w:line="60" w:lineRule="auto"/>
              <w:ind w:left="249" w:right="244"/>
              <w:jc w:val="center"/>
              <w:rPr>
                <w:rFonts w:ascii="標楷體" w:eastAsia="標楷體" w:hAnsi="標楷體" w:hint="eastAsia"/>
                <w:sz w:val="28"/>
                <w:szCs w:val="28"/>
              </w:rPr>
            </w:pPr>
            <w:r>
              <w:rPr>
                <w:rFonts w:ascii="標楷體" w:eastAsia="標楷體" w:hAnsi="標楷體" w:hint="eastAsia"/>
                <w:sz w:val="28"/>
                <w:szCs w:val="28"/>
              </w:rPr>
              <w:t>入班專家</w:t>
            </w:r>
          </w:p>
        </w:tc>
        <w:tc>
          <w:tcPr>
            <w:tcW w:w="8074" w:type="dxa"/>
            <w:vAlign w:val="center"/>
          </w:tcPr>
          <w:p w14:paraId="11F12462" w14:textId="402B8829" w:rsidR="003E5820" w:rsidRPr="00725F78" w:rsidRDefault="003E5820" w:rsidP="003E5820">
            <w:pPr>
              <w:snapToGrid w:val="0"/>
              <w:jc w:val="center"/>
              <w:rPr>
                <w:rFonts w:ascii="標楷體" w:eastAsia="標楷體" w:hAnsi="標楷體"/>
                <w:kern w:val="0"/>
                <w:sz w:val="28"/>
                <w:szCs w:val="28"/>
              </w:rPr>
            </w:pPr>
            <w:r w:rsidRPr="003E5820">
              <w:rPr>
                <w:rFonts w:ascii="標楷體" w:eastAsia="標楷體" w:hAnsi="標楷體" w:hint="eastAsia"/>
                <w:sz w:val="28"/>
                <w:szCs w:val="28"/>
              </w:rPr>
              <w:t>學經歷</w:t>
            </w:r>
          </w:p>
        </w:tc>
      </w:tr>
      <w:tr w:rsidR="00725F78" w:rsidRPr="00725F78" w14:paraId="430B6406" w14:textId="77777777" w:rsidTr="003E5820">
        <w:tc>
          <w:tcPr>
            <w:tcW w:w="1838" w:type="dxa"/>
          </w:tcPr>
          <w:p w14:paraId="206A8294" w14:textId="77777777" w:rsidR="00725F78" w:rsidRPr="00725F78" w:rsidRDefault="00725F78" w:rsidP="005A28EA">
            <w:pPr>
              <w:spacing w:before="21" w:line="60" w:lineRule="auto"/>
              <w:ind w:left="249" w:right="244"/>
              <w:jc w:val="center"/>
              <w:rPr>
                <w:rFonts w:ascii="標楷體" w:eastAsia="標楷體" w:hAnsi="標楷體" w:cs="標楷體"/>
                <w:sz w:val="28"/>
                <w:szCs w:val="28"/>
              </w:rPr>
            </w:pPr>
            <w:r w:rsidRPr="00725F78">
              <w:rPr>
                <w:rFonts w:ascii="標楷體" w:eastAsia="標楷體" w:hAnsi="標楷體" w:hint="eastAsia"/>
                <w:sz w:val="28"/>
                <w:szCs w:val="28"/>
              </w:rPr>
              <w:t>張美雲</w:t>
            </w:r>
          </w:p>
        </w:tc>
        <w:tc>
          <w:tcPr>
            <w:tcW w:w="8074" w:type="dxa"/>
          </w:tcPr>
          <w:p w14:paraId="31201925" w14:textId="77777777" w:rsidR="00725F78" w:rsidRPr="00725F78" w:rsidRDefault="00725F78" w:rsidP="00725F78">
            <w:pPr>
              <w:snapToGrid w:val="0"/>
              <w:jc w:val="both"/>
              <w:rPr>
                <w:rFonts w:ascii="標楷體" w:eastAsia="標楷體" w:hAnsi="標楷體"/>
                <w:kern w:val="0"/>
                <w:sz w:val="28"/>
                <w:szCs w:val="28"/>
              </w:rPr>
            </w:pPr>
            <w:r w:rsidRPr="00725F78">
              <w:rPr>
                <w:rFonts w:ascii="標楷體" w:eastAsia="標楷體" w:hAnsi="標楷體"/>
                <w:kern w:val="0"/>
                <w:sz w:val="28"/>
                <w:szCs w:val="28"/>
              </w:rPr>
              <w:t>臺中師專五年制普通師資科輔導組</w:t>
            </w:r>
            <w:r w:rsidRPr="00725F78">
              <w:rPr>
                <w:rFonts w:ascii="標楷體" w:eastAsia="標楷體" w:hAnsi="標楷體" w:hint="eastAsia"/>
                <w:sz w:val="28"/>
                <w:szCs w:val="28"/>
              </w:rPr>
              <w:t>（東勢客籍-大埔腔）</w:t>
            </w:r>
          </w:p>
          <w:p w14:paraId="37716ED1" w14:textId="77777777" w:rsidR="00725F78" w:rsidRPr="00725F78" w:rsidRDefault="00725F78" w:rsidP="00725F78">
            <w:pPr>
              <w:snapToGrid w:val="0"/>
              <w:jc w:val="both"/>
              <w:rPr>
                <w:rFonts w:ascii="標楷體" w:eastAsia="標楷體" w:hAnsi="標楷體"/>
                <w:kern w:val="0"/>
                <w:sz w:val="28"/>
                <w:szCs w:val="28"/>
              </w:rPr>
            </w:pPr>
            <w:r w:rsidRPr="00725F78">
              <w:rPr>
                <w:rFonts w:ascii="標楷體" w:eastAsia="標楷體" w:hAnsi="標楷體"/>
                <w:kern w:val="0"/>
                <w:sz w:val="28"/>
                <w:szCs w:val="28"/>
              </w:rPr>
              <w:t>臺中師院國民教育系特教組</w:t>
            </w:r>
          </w:p>
          <w:p w14:paraId="15B5219E" w14:textId="77777777" w:rsidR="00725F78" w:rsidRPr="00725F78" w:rsidRDefault="00725F78" w:rsidP="00725F78">
            <w:pPr>
              <w:snapToGrid w:val="0"/>
              <w:jc w:val="both"/>
              <w:rPr>
                <w:rFonts w:ascii="標楷體" w:eastAsia="標楷體" w:hAnsi="標楷體"/>
                <w:kern w:val="0"/>
                <w:sz w:val="28"/>
                <w:szCs w:val="28"/>
              </w:rPr>
            </w:pPr>
            <w:r w:rsidRPr="00725F78">
              <w:rPr>
                <w:rFonts w:ascii="標楷體" w:eastAsia="標楷體" w:hAnsi="標楷體"/>
                <w:kern w:val="0"/>
                <w:sz w:val="28"/>
                <w:szCs w:val="28"/>
              </w:rPr>
              <w:t>國立中正大學成人暨繼續教育研究所畢業</w:t>
            </w:r>
          </w:p>
          <w:p w14:paraId="60D76E22" w14:textId="77777777" w:rsidR="00725F78" w:rsidRPr="00725F78" w:rsidRDefault="00725F78" w:rsidP="00725F78">
            <w:pPr>
              <w:snapToGrid w:val="0"/>
              <w:jc w:val="both"/>
              <w:rPr>
                <w:rFonts w:ascii="標楷體" w:eastAsia="標楷體" w:hAnsi="標楷體"/>
                <w:kern w:val="0"/>
                <w:sz w:val="28"/>
                <w:szCs w:val="28"/>
              </w:rPr>
            </w:pPr>
            <w:r w:rsidRPr="00725F78">
              <w:rPr>
                <w:rFonts w:ascii="標楷體" w:eastAsia="標楷體" w:hAnsi="標楷體"/>
                <w:kern w:val="0"/>
                <w:sz w:val="28"/>
                <w:szCs w:val="28"/>
              </w:rPr>
              <w:t>國立臺中教育大學教育學系博士班畢業</w:t>
            </w:r>
          </w:p>
          <w:p w14:paraId="43A8EFFC" w14:textId="77777777" w:rsidR="00725F78" w:rsidRPr="00725F78" w:rsidRDefault="00725F78" w:rsidP="00725F78">
            <w:pPr>
              <w:snapToGrid w:val="0"/>
              <w:jc w:val="both"/>
              <w:rPr>
                <w:rFonts w:ascii="標楷體" w:eastAsia="標楷體" w:hAnsi="標楷體" w:cs="Helvetica"/>
                <w:color w:val="111111"/>
                <w:sz w:val="28"/>
                <w:szCs w:val="28"/>
                <w:shd w:val="clear" w:color="auto" w:fill="FFFFFF"/>
              </w:rPr>
            </w:pPr>
            <w:r w:rsidRPr="00725F78">
              <w:rPr>
                <w:rFonts w:ascii="標楷體" w:eastAsia="標楷體" w:hAnsi="標楷體"/>
                <w:kern w:val="0"/>
                <w:sz w:val="28"/>
                <w:szCs w:val="28"/>
              </w:rPr>
              <w:t>國立臺中教育大學</w:t>
            </w:r>
            <w:r w:rsidRPr="00725F78">
              <w:rPr>
                <w:rFonts w:ascii="標楷體" w:eastAsia="標楷體" w:hAnsi="標楷體" w:hint="eastAsia"/>
                <w:kern w:val="0"/>
                <w:sz w:val="28"/>
                <w:szCs w:val="28"/>
              </w:rPr>
              <w:t>語文</w:t>
            </w:r>
            <w:r w:rsidRPr="00725F78">
              <w:rPr>
                <w:rFonts w:ascii="標楷體" w:eastAsia="標楷體" w:hAnsi="標楷體"/>
                <w:kern w:val="0"/>
                <w:sz w:val="28"/>
                <w:szCs w:val="28"/>
              </w:rPr>
              <w:t>教育學系博士班</w:t>
            </w:r>
            <w:r w:rsidRPr="00725F78">
              <w:rPr>
                <w:rFonts w:ascii="標楷體" w:eastAsia="標楷體" w:hAnsi="標楷體" w:hint="eastAsia"/>
                <w:kern w:val="0"/>
                <w:sz w:val="28"/>
                <w:szCs w:val="28"/>
              </w:rPr>
              <w:t>就讀中</w:t>
            </w:r>
          </w:p>
        </w:tc>
      </w:tr>
      <w:tr w:rsidR="00725F78" w:rsidRPr="00725F78" w14:paraId="0CF47E38" w14:textId="77777777" w:rsidTr="003E5820">
        <w:tc>
          <w:tcPr>
            <w:tcW w:w="1838" w:type="dxa"/>
          </w:tcPr>
          <w:p w14:paraId="27090CFA" w14:textId="77777777" w:rsidR="00725F78" w:rsidRPr="00725F78" w:rsidRDefault="00725F78" w:rsidP="005A28EA">
            <w:pPr>
              <w:spacing w:before="21" w:line="60" w:lineRule="auto"/>
              <w:ind w:left="249" w:right="244"/>
              <w:jc w:val="center"/>
              <w:rPr>
                <w:rFonts w:ascii="標楷體" w:eastAsia="標楷體" w:hAnsi="標楷體" w:cs="標楷體"/>
                <w:sz w:val="28"/>
                <w:szCs w:val="28"/>
              </w:rPr>
            </w:pPr>
            <w:r w:rsidRPr="00725F78">
              <w:rPr>
                <w:rFonts w:ascii="標楷體" w:eastAsia="標楷體" w:hAnsi="標楷體" w:hint="eastAsia"/>
                <w:sz w:val="28"/>
                <w:szCs w:val="28"/>
              </w:rPr>
              <w:t>徐維莉</w:t>
            </w:r>
          </w:p>
        </w:tc>
        <w:tc>
          <w:tcPr>
            <w:tcW w:w="8074" w:type="dxa"/>
          </w:tcPr>
          <w:p w14:paraId="2143A1A6" w14:textId="77777777" w:rsidR="00725F78" w:rsidRPr="00725F78" w:rsidRDefault="00725F78" w:rsidP="00725F78">
            <w:pPr>
              <w:spacing w:line="400" w:lineRule="exact"/>
              <w:rPr>
                <w:rFonts w:ascii="標楷體" w:eastAsia="標楷體" w:hAnsi="標楷體"/>
                <w:sz w:val="28"/>
              </w:rPr>
            </w:pPr>
            <w:r w:rsidRPr="00725F78">
              <w:rPr>
                <w:rFonts w:ascii="標楷體" w:eastAsia="標楷體" w:hAnsi="標楷體" w:hint="eastAsia"/>
                <w:sz w:val="28"/>
              </w:rPr>
              <w:t>國立中央大學客家學院客家研究博士班進修中</w:t>
            </w:r>
          </w:p>
          <w:p w14:paraId="3A9D1414" w14:textId="77777777" w:rsidR="00725F78" w:rsidRPr="00725F78" w:rsidRDefault="00725F78" w:rsidP="00725F78">
            <w:pPr>
              <w:spacing w:line="400" w:lineRule="exact"/>
              <w:rPr>
                <w:rFonts w:ascii="標楷體" w:eastAsia="標楷體" w:hAnsi="標楷體"/>
                <w:sz w:val="28"/>
              </w:rPr>
            </w:pPr>
            <w:r w:rsidRPr="00725F78">
              <w:rPr>
                <w:rFonts w:ascii="標楷體" w:eastAsia="標楷體" w:hAnsi="標楷體" w:hint="eastAsia"/>
                <w:sz w:val="28"/>
              </w:rPr>
              <w:t>國立中央大學客家學院客家研究碩士班畢業</w:t>
            </w:r>
          </w:p>
          <w:p w14:paraId="371814A3" w14:textId="77777777" w:rsidR="00725F78" w:rsidRDefault="00725F78" w:rsidP="00725F78">
            <w:pPr>
              <w:spacing w:line="400" w:lineRule="exact"/>
              <w:rPr>
                <w:rFonts w:ascii="標楷體" w:eastAsia="標楷體" w:hAnsi="標楷體"/>
                <w:sz w:val="28"/>
              </w:rPr>
            </w:pPr>
            <w:r w:rsidRPr="00725F78">
              <w:rPr>
                <w:rFonts w:ascii="標楷體" w:eastAsia="標楷體" w:hAnsi="標楷體" w:hint="eastAsia"/>
                <w:sz w:val="28"/>
              </w:rPr>
              <w:t>國立台中師範學院幼兒教育系畢業</w:t>
            </w:r>
          </w:p>
          <w:p w14:paraId="31DC9518" w14:textId="77777777" w:rsidR="00725F78" w:rsidRDefault="00725F78" w:rsidP="00725F78">
            <w:pPr>
              <w:rPr>
                <w:rFonts w:ascii="標楷體" w:eastAsia="標楷體" w:hAnsi="標楷體"/>
                <w:b/>
                <w:snapToGrid w:val="0"/>
                <w:kern w:val="0"/>
              </w:rPr>
            </w:pPr>
            <w:r w:rsidRPr="006E5DF4">
              <w:rPr>
                <w:rFonts w:ascii="標楷體" w:eastAsia="標楷體" w:hAnsi="標楷體" w:hint="eastAsia"/>
                <w:snapToGrid w:val="0"/>
                <w:kern w:val="0"/>
              </w:rPr>
              <w:t>客語能力認證中高級(</w:t>
            </w:r>
            <w:r w:rsidRPr="006E5DF4">
              <w:rPr>
                <w:rFonts w:ascii="標楷體" w:eastAsia="標楷體" w:hAnsi="標楷體" w:hint="eastAsia"/>
                <w:b/>
                <w:snapToGrid w:val="0"/>
                <w:kern w:val="0"/>
              </w:rPr>
              <w:t>四縣腔、大埔腔)</w:t>
            </w:r>
          </w:p>
          <w:p w14:paraId="7650986D" w14:textId="77777777" w:rsidR="00725F78" w:rsidRPr="00725F78" w:rsidRDefault="00725F78" w:rsidP="00725F78">
            <w:pPr>
              <w:rPr>
                <w:rFonts w:cs="Helvetica"/>
                <w:color w:val="111111"/>
                <w:shd w:val="clear" w:color="auto" w:fill="FFFFFF"/>
              </w:rPr>
            </w:pPr>
            <w:r w:rsidRPr="006E5DF4">
              <w:rPr>
                <w:rFonts w:ascii="標楷體" w:eastAsia="標楷體" w:hAnsi="標楷體" w:hint="eastAsia"/>
                <w:snapToGrid w:val="0"/>
                <w:kern w:val="0"/>
              </w:rPr>
              <w:t>客語能力認證中級(</w:t>
            </w:r>
            <w:r w:rsidRPr="006E5DF4">
              <w:rPr>
                <w:rFonts w:ascii="標楷體" w:eastAsia="標楷體" w:hAnsi="標楷體" w:hint="eastAsia"/>
                <w:b/>
                <w:snapToGrid w:val="0"/>
                <w:kern w:val="0"/>
              </w:rPr>
              <w:t>詔安腔)</w:t>
            </w:r>
          </w:p>
        </w:tc>
      </w:tr>
      <w:tr w:rsidR="004E1C52" w:rsidRPr="00725F78" w14:paraId="15C6429F" w14:textId="77777777" w:rsidTr="003E5820">
        <w:tc>
          <w:tcPr>
            <w:tcW w:w="1838" w:type="dxa"/>
          </w:tcPr>
          <w:p w14:paraId="1A9ADE1F" w14:textId="77777777" w:rsidR="004E1C52" w:rsidRPr="00725F78" w:rsidRDefault="004E1C52" w:rsidP="005A28EA">
            <w:pPr>
              <w:spacing w:before="21" w:line="60" w:lineRule="auto"/>
              <w:ind w:left="249" w:right="244"/>
              <w:jc w:val="center"/>
              <w:rPr>
                <w:rFonts w:ascii="標楷體" w:eastAsia="標楷體" w:hAnsi="標楷體"/>
                <w:sz w:val="28"/>
                <w:szCs w:val="28"/>
              </w:rPr>
            </w:pPr>
            <w:r w:rsidRPr="00725F78">
              <w:rPr>
                <w:rFonts w:ascii="標楷體" w:eastAsia="標楷體" w:hAnsi="標楷體" w:cs="標楷體" w:hint="eastAsia"/>
                <w:sz w:val="28"/>
                <w:szCs w:val="28"/>
              </w:rPr>
              <w:t>馮素琴</w:t>
            </w:r>
          </w:p>
        </w:tc>
        <w:tc>
          <w:tcPr>
            <w:tcW w:w="8074" w:type="dxa"/>
          </w:tcPr>
          <w:p w14:paraId="42481272" w14:textId="77777777" w:rsidR="004E1C52" w:rsidRPr="00725F78" w:rsidRDefault="004E1C52" w:rsidP="005A28EA">
            <w:pPr>
              <w:spacing w:line="480" w:lineRule="exact"/>
              <w:rPr>
                <w:rFonts w:ascii="標楷體" w:eastAsia="標楷體" w:hAnsi="標楷體" w:cs="Helvetica"/>
                <w:color w:val="111111"/>
                <w:sz w:val="28"/>
                <w:szCs w:val="28"/>
                <w:shd w:val="clear" w:color="auto" w:fill="FFFFFF"/>
              </w:rPr>
            </w:pPr>
            <w:r w:rsidRPr="00725F78">
              <w:rPr>
                <w:rFonts w:ascii="標楷體" w:eastAsia="標楷體" w:hAnsi="標楷體" w:cs="Helvetica" w:hint="eastAsia"/>
                <w:color w:val="111111"/>
                <w:sz w:val="28"/>
                <w:szCs w:val="28"/>
                <w:shd w:val="clear" w:color="auto" w:fill="FFFFFF"/>
              </w:rPr>
              <w:t>現任新竹縣立竹東幼兒園園長(客籍-海陸腔)</w:t>
            </w:r>
          </w:p>
          <w:p w14:paraId="61F86851" w14:textId="77777777" w:rsidR="004E1C52" w:rsidRPr="00725F78" w:rsidRDefault="004E1C52" w:rsidP="005A28EA">
            <w:pPr>
              <w:spacing w:line="480" w:lineRule="exact"/>
              <w:rPr>
                <w:rFonts w:ascii="標楷體" w:eastAsia="標楷體"/>
                <w:sz w:val="28"/>
                <w:szCs w:val="28"/>
              </w:rPr>
            </w:pPr>
            <w:r w:rsidRPr="00725F78">
              <w:rPr>
                <w:rFonts w:ascii="標楷體" w:eastAsia="標楷體" w:hint="eastAsia"/>
                <w:sz w:val="28"/>
                <w:szCs w:val="28"/>
              </w:rPr>
              <w:t>學歷：美國阿肯色科技大學教育碩士</w:t>
            </w:r>
          </w:p>
          <w:p w14:paraId="11C6E184" w14:textId="77777777" w:rsidR="004E1C52" w:rsidRPr="00725F78" w:rsidRDefault="004E1C52" w:rsidP="005A28EA">
            <w:pPr>
              <w:spacing w:line="480" w:lineRule="exact"/>
              <w:rPr>
                <w:rFonts w:ascii="標楷體" w:eastAsia="標楷體" w:hAnsi="標楷體"/>
                <w:sz w:val="28"/>
                <w:szCs w:val="28"/>
              </w:rPr>
            </w:pPr>
            <w:r w:rsidRPr="00725F78">
              <w:rPr>
                <w:rFonts w:ascii="標楷體" w:eastAsia="標楷體" w:hint="eastAsia"/>
                <w:sz w:val="28"/>
                <w:szCs w:val="28"/>
              </w:rPr>
              <w:t>108年新竹縣沉浸式客語幼兒園訪視委員</w:t>
            </w:r>
          </w:p>
        </w:tc>
      </w:tr>
      <w:tr w:rsidR="004E1C52" w:rsidRPr="00725F78" w14:paraId="44ACF002" w14:textId="77777777" w:rsidTr="003E5820">
        <w:tc>
          <w:tcPr>
            <w:tcW w:w="1838" w:type="dxa"/>
          </w:tcPr>
          <w:p w14:paraId="71F6940B" w14:textId="77777777" w:rsidR="004E1C52" w:rsidRPr="00725F78" w:rsidRDefault="004E1C52" w:rsidP="005A28EA">
            <w:pPr>
              <w:spacing w:line="480" w:lineRule="exact"/>
              <w:jc w:val="center"/>
              <w:rPr>
                <w:rFonts w:ascii="標楷體" w:eastAsia="標楷體" w:hAnsi="標楷體"/>
                <w:sz w:val="28"/>
                <w:szCs w:val="28"/>
              </w:rPr>
            </w:pPr>
            <w:r w:rsidRPr="00725F78">
              <w:rPr>
                <w:rFonts w:ascii="標楷體" w:eastAsia="標楷體" w:hAnsi="標楷體" w:cs="標楷體" w:hint="eastAsia"/>
                <w:sz w:val="28"/>
                <w:szCs w:val="28"/>
              </w:rPr>
              <w:t>謝秀珠</w:t>
            </w:r>
          </w:p>
        </w:tc>
        <w:tc>
          <w:tcPr>
            <w:tcW w:w="8074" w:type="dxa"/>
          </w:tcPr>
          <w:p w14:paraId="1B9A5260" w14:textId="77777777" w:rsidR="004E1C52" w:rsidRPr="00725F78" w:rsidRDefault="004E1C52" w:rsidP="005A28EA">
            <w:pPr>
              <w:spacing w:line="480" w:lineRule="exact"/>
              <w:rPr>
                <w:rFonts w:ascii="標楷體" w:eastAsia="標楷體" w:hAnsi="標楷體" w:cs="Helvetica"/>
                <w:color w:val="111111"/>
                <w:sz w:val="28"/>
                <w:szCs w:val="28"/>
                <w:shd w:val="clear" w:color="auto" w:fill="FFFFFF"/>
              </w:rPr>
            </w:pPr>
            <w:r w:rsidRPr="00725F78">
              <w:rPr>
                <w:rFonts w:ascii="標楷體" w:eastAsia="標楷體" w:hAnsi="標楷體" w:cs="Helvetica" w:hint="eastAsia"/>
                <w:color w:val="111111"/>
                <w:sz w:val="28"/>
                <w:szCs w:val="28"/>
                <w:shd w:val="clear" w:color="auto" w:fill="FFFFFF"/>
              </w:rPr>
              <w:t>現任苗栗縣芝蔴街蒙特梭利幼兒園園長</w:t>
            </w:r>
          </w:p>
          <w:p w14:paraId="0A56E167" w14:textId="77777777" w:rsidR="004E1C52" w:rsidRPr="00725F78" w:rsidRDefault="004E1C52" w:rsidP="005A28EA">
            <w:pPr>
              <w:spacing w:line="480" w:lineRule="exact"/>
              <w:rPr>
                <w:rFonts w:ascii="標楷體" w:eastAsia="標楷體" w:hAnsi="標楷體"/>
                <w:sz w:val="28"/>
                <w:szCs w:val="28"/>
              </w:rPr>
            </w:pPr>
            <w:r w:rsidRPr="00725F78">
              <w:rPr>
                <w:rFonts w:ascii="標楷體" w:eastAsia="標楷體" w:hAnsi="標楷體" w:hint="eastAsia"/>
                <w:sz w:val="28"/>
                <w:szCs w:val="28"/>
              </w:rPr>
              <w:t>國立空中大學社會科學系學士  美國AMS3~6歲國際教師證照</w:t>
            </w:r>
          </w:p>
          <w:p w14:paraId="4211EC8F" w14:textId="77777777" w:rsidR="004E1C52" w:rsidRPr="00725F78" w:rsidRDefault="004E1C52" w:rsidP="005A28EA">
            <w:pPr>
              <w:spacing w:line="480" w:lineRule="exact"/>
              <w:rPr>
                <w:rFonts w:ascii="標楷體" w:eastAsia="標楷體" w:hAnsi="標楷體"/>
                <w:sz w:val="28"/>
                <w:szCs w:val="28"/>
              </w:rPr>
            </w:pPr>
            <w:r w:rsidRPr="00725F78">
              <w:rPr>
                <w:rFonts w:ascii="標楷體" w:eastAsia="標楷體" w:hAnsi="標楷體" w:hint="eastAsia"/>
                <w:sz w:val="28"/>
                <w:szCs w:val="28"/>
              </w:rPr>
              <w:t>客語初級認證(海陸腔)</w:t>
            </w:r>
          </w:p>
        </w:tc>
      </w:tr>
      <w:tr w:rsidR="004E1C52" w:rsidRPr="00725F78" w14:paraId="467C9332" w14:textId="77777777" w:rsidTr="003E5820">
        <w:tc>
          <w:tcPr>
            <w:tcW w:w="1838" w:type="dxa"/>
          </w:tcPr>
          <w:p w14:paraId="39805033" w14:textId="77777777" w:rsidR="004E1C52" w:rsidRPr="00725F78" w:rsidRDefault="004E1C52" w:rsidP="005A28EA">
            <w:pPr>
              <w:spacing w:line="480" w:lineRule="exact"/>
              <w:jc w:val="center"/>
              <w:rPr>
                <w:rFonts w:ascii="標楷體" w:eastAsia="標楷體" w:hAnsi="標楷體"/>
                <w:sz w:val="28"/>
                <w:szCs w:val="28"/>
              </w:rPr>
            </w:pPr>
            <w:r w:rsidRPr="00725F78">
              <w:rPr>
                <w:rFonts w:ascii="標楷體" w:eastAsia="標楷體" w:hAnsi="標楷體" w:cs="標楷體" w:hint="eastAsia"/>
                <w:sz w:val="28"/>
                <w:szCs w:val="28"/>
              </w:rPr>
              <w:t>魏惠君</w:t>
            </w:r>
          </w:p>
        </w:tc>
        <w:tc>
          <w:tcPr>
            <w:tcW w:w="8074" w:type="dxa"/>
          </w:tcPr>
          <w:p w14:paraId="0A917558" w14:textId="77777777" w:rsidR="004E1C52" w:rsidRPr="00725F78" w:rsidRDefault="004E1C52" w:rsidP="005A28EA">
            <w:pPr>
              <w:spacing w:line="440" w:lineRule="exact"/>
              <w:jc w:val="both"/>
              <w:rPr>
                <w:rFonts w:ascii="標楷體" w:eastAsia="標楷體"/>
                <w:sz w:val="28"/>
                <w:szCs w:val="28"/>
              </w:rPr>
            </w:pPr>
            <w:r w:rsidRPr="00725F78">
              <w:rPr>
                <w:rFonts w:ascii="標楷體" w:eastAsia="標楷體" w:hint="eastAsia"/>
                <w:sz w:val="28"/>
                <w:szCs w:val="28"/>
              </w:rPr>
              <w:t>現任彰化縣私立嘉年華幼兒園園長</w:t>
            </w:r>
          </w:p>
          <w:p w14:paraId="094F6905" w14:textId="77777777" w:rsidR="004E1C52" w:rsidRPr="00725F78" w:rsidRDefault="004E1C52" w:rsidP="005A28EA">
            <w:pPr>
              <w:spacing w:line="440" w:lineRule="exact"/>
              <w:jc w:val="both"/>
              <w:rPr>
                <w:rFonts w:ascii="標楷體" w:eastAsia="標楷體" w:hAnsi="標楷體"/>
                <w:sz w:val="28"/>
                <w:szCs w:val="28"/>
              </w:rPr>
            </w:pPr>
            <w:r w:rsidRPr="00725F78">
              <w:rPr>
                <w:rFonts w:ascii="標楷體" w:eastAsia="標楷體" w:hint="eastAsia"/>
                <w:sz w:val="28"/>
                <w:szCs w:val="28"/>
              </w:rPr>
              <w:t>推動客語沉浸式教學九年(饒平腔)</w:t>
            </w:r>
          </w:p>
        </w:tc>
      </w:tr>
      <w:tr w:rsidR="004E1C52" w:rsidRPr="00725F78" w14:paraId="715C40CC" w14:textId="77777777" w:rsidTr="003E5820">
        <w:tc>
          <w:tcPr>
            <w:tcW w:w="1838" w:type="dxa"/>
          </w:tcPr>
          <w:p w14:paraId="3427CFB7" w14:textId="77777777" w:rsidR="004E1C52" w:rsidRPr="00725F78" w:rsidRDefault="004E1C52" w:rsidP="005A28EA">
            <w:pPr>
              <w:spacing w:line="480" w:lineRule="exact"/>
              <w:jc w:val="center"/>
              <w:rPr>
                <w:rFonts w:ascii="標楷體" w:eastAsia="標楷體" w:hAnsi="標楷體"/>
                <w:sz w:val="28"/>
                <w:szCs w:val="28"/>
              </w:rPr>
            </w:pPr>
            <w:r w:rsidRPr="00725F78">
              <w:rPr>
                <w:rFonts w:ascii="標楷體" w:eastAsia="標楷體" w:hAnsi="標楷體" w:cs="標楷體" w:hint="eastAsia"/>
                <w:sz w:val="28"/>
                <w:szCs w:val="28"/>
              </w:rPr>
              <w:t>曾嘉隨</w:t>
            </w:r>
          </w:p>
        </w:tc>
        <w:tc>
          <w:tcPr>
            <w:tcW w:w="8074" w:type="dxa"/>
          </w:tcPr>
          <w:p w14:paraId="76585E31" w14:textId="77777777" w:rsidR="004E1C52" w:rsidRPr="00725F78" w:rsidRDefault="004E1C52" w:rsidP="005A28EA">
            <w:pPr>
              <w:spacing w:line="480" w:lineRule="exact"/>
              <w:rPr>
                <w:rFonts w:ascii="標楷體" w:eastAsia="標楷體" w:hAnsi="標楷體"/>
                <w:sz w:val="28"/>
                <w:szCs w:val="28"/>
              </w:rPr>
            </w:pPr>
            <w:r w:rsidRPr="00725F78">
              <w:rPr>
                <w:rFonts w:ascii="標楷體" w:eastAsia="標楷體" w:hAnsi="標楷體" w:hint="eastAsia"/>
                <w:sz w:val="28"/>
                <w:szCs w:val="28"/>
              </w:rPr>
              <w:t xml:space="preserve">現任台中市私立吉瑞福幼兒園執行長(東勢客籍-大埔腔) </w:t>
            </w:r>
          </w:p>
          <w:p w14:paraId="37227F47" w14:textId="77777777" w:rsidR="004E1C52" w:rsidRPr="00725F78" w:rsidRDefault="004E1C52" w:rsidP="005A28EA">
            <w:pPr>
              <w:spacing w:line="480" w:lineRule="exact"/>
              <w:rPr>
                <w:rFonts w:ascii="標楷體" w:eastAsia="標楷體" w:hAnsi="標楷體"/>
                <w:sz w:val="28"/>
                <w:szCs w:val="28"/>
              </w:rPr>
            </w:pPr>
            <w:r w:rsidRPr="00725F78">
              <w:rPr>
                <w:rFonts w:ascii="標楷體" w:eastAsia="標楷體" w:hAnsi="標楷體" w:hint="eastAsia"/>
                <w:sz w:val="28"/>
                <w:szCs w:val="28"/>
              </w:rPr>
              <w:t>具幼兒園教師證  100學年度教育部教學卓越入選</w:t>
            </w:r>
          </w:p>
          <w:p w14:paraId="41799BD6" w14:textId="77777777" w:rsidR="004E1C52" w:rsidRPr="00725F78" w:rsidRDefault="004E1C52" w:rsidP="005A28EA">
            <w:pPr>
              <w:spacing w:line="480" w:lineRule="exact"/>
              <w:rPr>
                <w:rFonts w:ascii="標楷體" w:eastAsia="標楷體" w:hAnsi="標楷體"/>
                <w:sz w:val="28"/>
                <w:szCs w:val="28"/>
              </w:rPr>
            </w:pPr>
            <w:r w:rsidRPr="00725F78">
              <w:rPr>
                <w:rFonts w:ascii="標楷體" w:eastAsia="標楷體" w:hAnsi="標楷體" w:hint="eastAsia"/>
                <w:sz w:val="28"/>
                <w:szCs w:val="28"/>
              </w:rPr>
              <w:t>中台科技大學文教事業經營研究所碩士</w:t>
            </w:r>
          </w:p>
        </w:tc>
      </w:tr>
    </w:tbl>
    <w:p w14:paraId="7B2ECD10" w14:textId="77777777" w:rsidR="0099691E" w:rsidRPr="004E1C52" w:rsidRDefault="0099691E" w:rsidP="0099691E">
      <w:pPr>
        <w:rPr>
          <w:rFonts w:ascii="標楷體" w:eastAsia="標楷體" w:hAnsi="標楷體"/>
        </w:rPr>
      </w:pPr>
    </w:p>
    <w:p w14:paraId="4D7DE1DD" w14:textId="77777777" w:rsidR="00F92086" w:rsidRPr="00F92086" w:rsidRDefault="00F92086" w:rsidP="0079677C">
      <w:pPr>
        <w:spacing w:line="480" w:lineRule="exact"/>
        <w:rPr>
          <w:rFonts w:ascii="標楷體" w:eastAsia="標楷體" w:hAnsi="標楷體"/>
          <w:sz w:val="28"/>
          <w:szCs w:val="28"/>
        </w:rPr>
      </w:pPr>
    </w:p>
    <w:sectPr w:rsidR="00F92086" w:rsidRPr="00F92086" w:rsidSect="00354543">
      <w:footerReference w:type="default" r:id="rId11"/>
      <w:pgSz w:w="11906" w:h="16838"/>
      <w:pgMar w:top="993" w:right="991" w:bottom="851" w:left="993" w:header="851" w:footer="50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E21F5" w14:textId="77777777" w:rsidR="001F548B" w:rsidRDefault="001F548B" w:rsidP="004F574A">
      <w:r>
        <w:separator/>
      </w:r>
    </w:p>
  </w:endnote>
  <w:endnote w:type="continuationSeparator" w:id="0">
    <w:p w14:paraId="6D37C88C" w14:textId="77777777" w:rsidR="001F548B" w:rsidRDefault="001F548B" w:rsidP="004F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全真中隸書">
    <w:altName w:val="微軟正黑體"/>
    <w:charset w:val="88"/>
    <w:family w:val="modern"/>
    <w:pitch w:val="fixed"/>
    <w:sig w:usb0="00000000" w:usb1="08080000" w:usb2="00000010" w:usb3="00000000" w:csb0="00100000"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261316"/>
      <w:docPartObj>
        <w:docPartGallery w:val="Page Numbers (Bottom of Page)"/>
        <w:docPartUnique/>
      </w:docPartObj>
    </w:sdtPr>
    <w:sdtEndPr/>
    <w:sdtContent>
      <w:p w14:paraId="7E098153" w14:textId="77777777" w:rsidR="004A6C1D" w:rsidRDefault="004A6C1D">
        <w:pPr>
          <w:pStyle w:val="a9"/>
          <w:jc w:val="center"/>
        </w:pPr>
        <w:r>
          <w:fldChar w:fldCharType="begin"/>
        </w:r>
        <w:r>
          <w:instrText>PAGE   \* MERGEFORMAT</w:instrText>
        </w:r>
        <w:r>
          <w:fldChar w:fldCharType="separate"/>
        </w:r>
        <w:r w:rsidR="00BC6DC0" w:rsidRPr="00BC6DC0">
          <w:rPr>
            <w:noProof/>
            <w:lang w:val="zh-TW"/>
          </w:rPr>
          <w:t>28</w:t>
        </w:r>
        <w:r>
          <w:rPr>
            <w:noProof/>
            <w:lang w:val="zh-TW"/>
          </w:rPr>
          <w:fldChar w:fldCharType="end"/>
        </w:r>
      </w:p>
    </w:sdtContent>
  </w:sdt>
  <w:p w14:paraId="4DB3500D" w14:textId="77777777" w:rsidR="004A6C1D" w:rsidRDefault="004A6C1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CA66F" w14:textId="77777777" w:rsidR="001F548B" w:rsidRDefault="001F548B" w:rsidP="004F574A">
      <w:r>
        <w:separator/>
      </w:r>
    </w:p>
  </w:footnote>
  <w:footnote w:type="continuationSeparator" w:id="0">
    <w:p w14:paraId="146EB9E8" w14:textId="77777777" w:rsidR="001F548B" w:rsidRDefault="001F548B" w:rsidP="004F5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24C6"/>
    <w:multiLevelType w:val="hybridMultilevel"/>
    <w:tmpl w:val="0562EEBC"/>
    <w:lvl w:ilvl="0" w:tplc="A14EC524">
      <w:start w:val="1"/>
      <w:numFmt w:val="taiwaneseCountingThousand"/>
      <w:lvlText w:val="(%1)"/>
      <w:lvlJc w:val="left"/>
      <w:pPr>
        <w:ind w:left="906"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443C18"/>
    <w:multiLevelType w:val="hybridMultilevel"/>
    <w:tmpl w:val="5F2C73E8"/>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 w15:restartNumberingAfterBreak="0">
    <w:nsid w:val="0E592D33"/>
    <w:multiLevelType w:val="hybridMultilevel"/>
    <w:tmpl w:val="B4FCC9B4"/>
    <w:lvl w:ilvl="0" w:tplc="24F66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445F6B"/>
    <w:multiLevelType w:val="hybridMultilevel"/>
    <w:tmpl w:val="C0809AA0"/>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 w15:restartNumberingAfterBreak="0">
    <w:nsid w:val="20673CED"/>
    <w:multiLevelType w:val="hybridMultilevel"/>
    <w:tmpl w:val="EE4EAF3A"/>
    <w:lvl w:ilvl="0" w:tplc="04090017">
      <w:start w:val="1"/>
      <w:numFmt w:val="ideographLegalTraditional"/>
      <w:lvlText w:val="%1、"/>
      <w:lvlJc w:val="left"/>
      <w:pPr>
        <w:ind w:left="480" w:hanging="480"/>
      </w:pPr>
      <w:rPr>
        <w:rFonts w:hint="default"/>
      </w:rPr>
    </w:lvl>
    <w:lvl w:ilvl="1" w:tplc="B008BEAE">
      <w:start w:val="1"/>
      <w:numFmt w:val="decimal"/>
      <w:lvlText w:val="%2、"/>
      <w:lvlJc w:val="left"/>
      <w:pPr>
        <w:ind w:left="960" w:hanging="480"/>
      </w:pPr>
      <w:rPr>
        <w:rFonts w:hint="default"/>
      </w:rPr>
    </w:lvl>
    <w:lvl w:ilvl="2" w:tplc="0409000F">
      <w:start w:val="1"/>
      <w:numFmt w:val="decimal"/>
      <w:lvlText w:val="%3."/>
      <w:lvlJc w:val="left"/>
      <w:pPr>
        <w:ind w:left="1320" w:hanging="360"/>
      </w:pPr>
      <w:rPr>
        <w:rFonts w:hint="default"/>
      </w:rPr>
    </w:lvl>
    <w:lvl w:ilvl="3" w:tplc="2F80D138">
      <w:start w:val="1"/>
      <w:numFmt w:val="taiwaneseCountingThousand"/>
      <w:lvlText w:val="(%4)"/>
      <w:lvlJc w:val="left"/>
      <w:pPr>
        <w:ind w:left="2160" w:hanging="720"/>
      </w:pPr>
      <w:rPr>
        <w:rFonts w:hint="default"/>
      </w:rPr>
    </w:lvl>
    <w:lvl w:ilvl="4" w:tplc="A03E0272">
      <w:start w:val="1"/>
      <w:numFmt w:val="decimal"/>
      <w:lvlText w:val="(%5)"/>
      <w:lvlJc w:val="left"/>
      <w:pPr>
        <w:ind w:left="2640"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8B548E"/>
    <w:multiLevelType w:val="hybridMultilevel"/>
    <w:tmpl w:val="8DE4108E"/>
    <w:lvl w:ilvl="0" w:tplc="70ACD41A">
      <w:start w:val="2"/>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6" w15:restartNumberingAfterBreak="0">
    <w:nsid w:val="338A010A"/>
    <w:multiLevelType w:val="hybridMultilevel"/>
    <w:tmpl w:val="101C4A14"/>
    <w:lvl w:ilvl="0" w:tplc="92D465F0">
      <w:start w:val="1"/>
      <w:numFmt w:val="decimal"/>
      <w:lvlText w:val="%1."/>
      <w:lvlJc w:val="left"/>
      <w:pPr>
        <w:ind w:left="1800" w:hanging="360"/>
      </w:pPr>
      <w:rPr>
        <w:rFonts w:cs="Times New Roman" w:hint="default"/>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7" w15:restartNumberingAfterBreak="0">
    <w:nsid w:val="36DE33F6"/>
    <w:multiLevelType w:val="hybridMultilevel"/>
    <w:tmpl w:val="7D2210A6"/>
    <w:lvl w:ilvl="0" w:tplc="A42CD8AA">
      <w:start w:val="1"/>
      <w:numFmt w:val="decimal"/>
      <w:lvlText w:val="%1."/>
      <w:lvlJc w:val="left"/>
      <w:pPr>
        <w:tabs>
          <w:tab w:val="num" w:pos="720"/>
        </w:tabs>
        <w:ind w:left="720" w:hanging="360"/>
      </w:pPr>
      <w:rPr>
        <w:rFonts w:eastAsia="新細明體" w:hint="default"/>
      </w:rPr>
    </w:lvl>
    <w:lvl w:ilvl="1" w:tplc="04090019" w:tentative="1">
      <w:start w:val="1"/>
      <w:numFmt w:val="ideographTraditional"/>
      <w:lvlText w:val="%2、"/>
      <w:lvlJc w:val="left"/>
      <w:pPr>
        <w:tabs>
          <w:tab w:val="num" w:pos="1438"/>
        </w:tabs>
        <w:ind w:left="1438" w:hanging="480"/>
      </w:pPr>
    </w:lvl>
    <w:lvl w:ilvl="2" w:tplc="0409001B" w:tentative="1">
      <w:start w:val="1"/>
      <w:numFmt w:val="lowerRoman"/>
      <w:lvlText w:val="%3."/>
      <w:lvlJc w:val="right"/>
      <w:pPr>
        <w:tabs>
          <w:tab w:val="num" w:pos="1918"/>
        </w:tabs>
        <w:ind w:left="1918" w:hanging="480"/>
      </w:pPr>
    </w:lvl>
    <w:lvl w:ilvl="3" w:tplc="0409000F" w:tentative="1">
      <w:start w:val="1"/>
      <w:numFmt w:val="decimal"/>
      <w:lvlText w:val="%4."/>
      <w:lvlJc w:val="left"/>
      <w:pPr>
        <w:tabs>
          <w:tab w:val="num" w:pos="2398"/>
        </w:tabs>
        <w:ind w:left="2398" w:hanging="480"/>
      </w:pPr>
    </w:lvl>
    <w:lvl w:ilvl="4" w:tplc="04090019" w:tentative="1">
      <w:start w:val="1"/>
      <w:numFmt w:val="ideographTraditional"/>
      <w:lvlText w:val="%5、"/>
      <w:lvlJc w:val="left"/>
      <w:pPr>
        <w:tabs>
          <w:tab w:val="num" w:pos="2878"/>
        </w:tabs>
        <w:ind w:left="2878" w:hanging="480"/>
      </w:pPr>
    </w:lvl>
    <w:lvl w:ilvl="5" w:tplc="0409001B" w:tentative="1">
      <w:start w:val="1"/>
      <w:numFmt w:val="lowerRoman"/>
      <w:lvlText w:val="%6."/>
      <w:lvlJc w:val="right"/>
      <w:pPr>
        <w:tabs>
          <w:tab w:val="num" w:pos="3358"/>
        </w:tabs>
        <w:ind w:left="3358" w:hanging="480"/>
      </w:pPr>
    </w:lvl>
    <w:lvl w:ilvl="6" w:tplc="0409000F" w:tentative="1">
      <w:start w:val="1"/>
      <w:numFmt w:val="decimal"/>
      <w:lvlText w:val="%7."/>
      <w:lvlJc w:val="left"/>
      <w:pPr>
        <w:tabs>
          <w:tab w:val="num" w:pos="3838"/>
        </w:tabs>
        <w:ind w:left="3838" w:hanging="480"/>
      </w:pPr>
    </w:lvl>
    <w:lvl w:ilvl="7" w:tplc="04090019" w:tentative="1">
      <w:start w:val="1"/>
      <w:numFmt w:val="ideographTraditional"/>
      <w:lvlText w:val="%8、"/>
      <w:lvlJc w:val="left"/>
      <w:pPr>
        <w:tabs>
          <w:tab w:val="num" w:pos="4318"/>
        </w:tabs>
        <w:ind w:left="4318" w:hanging="480"/>
      </w:pPr>
    </w:lvl>
    <w:lvl w:ilvl="8" w:tplc="0409001B" w:tentative="1">
      <w:start w:val="1"/>
      <w:numFmt w:val="lowerRoman"/>
      <w:lvlText w:val="%9."/>
      <w:lvlJc w:val="right"/>
      <w:pPr>
        <w:tabs>
          <w:tab w:val="num" w:pos="4798"/>
        </w:tabs>
        <w:ind w:left="4798" w:hanging="480"/>
      </w:pPr>
    </w:lvl>
  </w:abstractNum>
  <w:abstractNum w:abstractNumId="8" w15:restartNumberingAfterBreak="0">
    <w:nsid w:val="37C53705"/>
    <w:multiLevelType w:val="hybridMultilevel"/>
    <w:tmpl w:val="2ACA073E"/>
    <w:lvl w:ilvl="0" w:tplc="06705B74">
      <w:start w:val="1"/>
      <w:numFmt w:val="taiwaneseCountingThousand"/>
      <w:lvlText w:val="(%1)"/>
      <w:lvlJc w:val="left"/>
      <w:pPr>
        <w:ind w:left="1290" w:hanging="720"/>
      </w:pPr>
      <w:rPr>
        <w:rFonts w:hint="default"/>
      </w:rPr>
    </w:lvl>
    <w:lvl w:ilvl="1" w:tplc="1B2CDA1A">
      <w:start w:val="1"/>
      <w:numFmt w:val="decimal"/>
      <w:lvlText w:val="%2."/>
      <w:lvlJc w:val="left"/>
      <w:pPr>
        <w:ind w:left="1410" w:hanging="360"/>
      </w:pPr>
      <w:rPr>
        <w:rFonts w:hint="default"/>
      </w:rPr>
    </w:lvl>
    <w:lvl w:ilvl="2" w:tplc="727C682A">
      <w:start w:val="5"/>
      <w:numFmt w:val="japaneseLegal"/>
      <w:lvlText w:val="%3、"/>
      <w:lvlJc w:val="left"/>
      <w:pPr>
        <w:ind w:left="2250" w:hanging="720"/>
      </w:pPr>
      <w:rPr>
        <w:rFonts w:hint="default"/>
      </w:rPr>
    </w:lvl>
    <w:lvl w:ilvl="3" w:tplc="575005CC">
      <w:start w:val="6"/>
      <w:numFmt w:val="ideographLegalTraditional"/>
      <w:lvlText w:val="%4、"/>
      <w:lvlJc w:val="left"/>
      <w:pPr>
        <w:ind w:left="2730" w:hanging="720"/>
      </w:pPr>
      <w:rPr>
        <w:rFonts w:hint="default"/>
      </w:rPr>
    </w:lvl>
    <w:lvl w:ilvl="4" w:tplc="1E9ED7FA">
      <w:start w:val="1"/>
      <w:numFmt w:val="taiwaneseCountingThousand"/>
      <w:lvlText w:val="%5、"/>
      <w:lvlJc w:val="left"/>
      <w:pPr>
        <w:ind w:left="3210" w:hanging="720"/>
      </w:pPr>
      <w:rPr>
        <w:rFonts w:hint="default"/>
      </w:r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9" w15:restartNumberingAfterBreak="0">
    <w:nsid w:val="39244AAB"/>
    <w:multiLevelType w:val="hybridMultilevel"/>
    <w:tmpl w:val="84845FD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3F4C7B28"/>
    <w:multiLevelType w:val="hybridMultilevel"/>
    <w:tmpl w:val="B4FCC9B4"/>
    <w:lvl w:ilvl="0" w:tplc="24F66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F6019BB"/>
    <w:multiLevelType w:val="hybridMultilevel"/>
    <w:tmpl w:val="15D87892"/>
    <w:lvl w:ilvl="0" w:tplc="07046428">
      <w:start w:val="1"/>
      <w:numFmt w:val="decimal"/>
      <w:lvlText w:val="%1."/>
      <w:lvlJc w:val="left"/>
      <w:pPr>
        <w:ind w:left="1440" w:hanging="480"/>
      </w:pPr>
      <w:rPr>
        <w:strike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57BF1447"/>
    <w:multiLevelType w:val="hybridMultilevel"/>
    <w:tmpl w:val="CA48B52C"/>
    <w:lvl w:ilvl="0" w:tplc="04090017">
      <w:start w:val="1"/>
      <w:numFmt w:val="ideographLegalTraditional"/>
      <w:lvlText w:val="%1、"/>
      <w:lvlJc w:val="left"/>
      <w:pPr>
        <w:ind w:left="480" w:hanging="480"/>
      </w:pPr>
      <w:rPr>
        <w:rFonts w:hint="default"/>
      </w:rPr>
    </w:lvl>
    <w:lvl w:ilvl="1" w:tplc="D2F221D6">
      <w:start w:val="1"/>
      <w:numFmt w:val="taiwaneseCountingThousand"/>
      <w:lvlText w:val="%2、"/>
      <w:lvlJc w:val="left"/>
      <w:pPr>
        <w:ind w:left="960" w:hanging="480"/>
      </w:pPr>
      <w:rPr>
        <w:rFonts w:hint="default"/>
        <w:lang w:val="en-US"/>
      </w:rPr>
    </w:lvl>
    <w:lvl w:ilvl="2" w:tplc="A03E0272">
      <w:start w:val="1"/>
      <w:numFmt w:val="decimal"/>
      <w:lvlText w:val="(%3)"/>
      <w:lvlJc w:val="left"/>
      <w:pPr>
        <w:ind w:left="1320" w:hanging="360"/>
      </w:pPr>
      <w:rPr>
        <w:rFonts w:hint="default"/>
      </w:rPr>
    </w:lvl>
    <w:lvl w:ilvl="3" w:tplc="2F80D138">
      <w:start w:val="1"/>
      <w:numFmt w:val="taiwaneseCountingThousand"/>
      <w:lvlText w:val="(%4)"/>
      <w:lvlJc w:val="left"/>
      <w:pPr>
        <w:ind w:left="2160" w:hanging="720"/>
      </w:pPr>
      <w:rPr>
        <w:rFonts w:hint="default"/>
      </w:rPr>
    </w:lvl>
    <w:lvl w:ilvl="4" w:tplc="A03E0272">
      <w:start w:val="1"/>
      <w:numFmt w:val="decimal"/>
      <w:lvlText w:val="(%5)"/>
      <w:lvlJc w:val="left"/>
      <w:pPr>
        <w:ind w:left="2640"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4B75D5E"/>
    <w:multiLevelType w:val="hybridMultilevel"/>
    <w:tmpl w:val="3D7AE84A"/>
    <w:lvl w:ilvl="0" w:tplc="B008BEAE">
      <w:start w:val="1"/>
      <w:numFmt w:val="decimal"/>
      <w:lvlText w:val="%1、"/>
      <w:lvlJc w:val="left"/>
      <w:pPr>
        <w:ind w:left="119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AD750E6"/>
    <w:multiLevelType w:val="hybridMultilevel"/>
    <w:tmpl w:val="7586336C"/>
    <w:lvl w:ilvl="0" w:tplc="D2F4531C">
      <w:start w:val="1"/>
      <w:numFmt w:val="taiwaneseCountingThousand"/>
      <w:lvlText w:val="%1、"/>
      <w:lvlJc w:val="left"/>
      <w:pPr>
        <w:ind w:left="900" w:hanging="720"/>
      </w:pPr>
      <w:rPr>
        <w:rFonts w:cs="Times New Roman" w:hint="default"/>
      </w:rPr>
    </w:lvl>
    <w:lvl w:ilvl="1" w:tplc="0D96A22E">
      <w:start w:val="1"/>
      <w:numFmt w:val="taiwaneseCountingThousand"/>
      <w:lvlText w:val="(%2)"/>
      <w:lvlJc w:val="left"/>
      <w:pPr>
        <w:ind w:left="1211" w:hanging="360"/>
      </w:pPr>
      <w:rPr>
        <w:rFonts w:cs="Times New Roman" w:hint="default"/>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5" w15:restartNumberingAfterBreak="0">
    <w:nsid w:val="7DF91EC8"/>
    <w:multiLevelType w:val="hybridMultilevel"/>
    <w:tmpl w:val="E5127F64"/>
    <w:lvl w:ilvl="0" w:tplc="C7D4CE2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F4437F0"/>
    <w:multiLevelType w:val="hybridMultilevel"/>
    <w:tmpl w:val="10EC6DB4"/>
    <w:lvl w:ilvl="0" w:tplc="56E86DE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num w:numId="1">
    <w:abstractNumId w:val="0"/>
  </w:num>
  <w:num w:numId="2">
    <w:abstractNumId w:val="2"/>
  </w:num>
  <w:num w:numId="3">
    <w:abstractNumId w:val="15"/>
  </w:num>
  <w:num w:numId="4">
    <w:abstractNumId w:val="16"/>
  </w:num>
  <w:num w:numId="5">
    <w:abstractNumId w:val="4"/>
  </w:num>
  <w:num w:numId="6">
    <w:abstractNumId w:val="9"/>
  </w:num>
  <w:num w:numId="7">
    <w:abstractNumId w:val="11"/>
  </w:num>
  <w:num w:numId="8">
    <w:abstractNumId w:val="14"/>
  </w:num>
  <w:num w:numId="9">
    <w:abstractNumId w:val="6"/>
  </w:num>
  <w:num w:numId="10">
    <w:abstractNumId w:val="10"/>
  </w:num>
  <w:num w:numId="11">
    <w:abstractNumId w:val="3"/>
  </w:num>
  <w:num w:numId="12">
    <w:abstractNumId w:val="1"/>
  </w:num>
  <w:num w:numId="13">
    <w:abstractNumId w:val="8"/>
  </w:num>
  <w:num w:numId="14">
    <w:abstractNumId w:val="12"/>
  </w:num>
  <w:num w:numId="15">
    <w:abstractNumId w:val="13"/>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E01"/>
    <w:rsid w:val="00000247"/>
    <w:rsid w:val="00002A4D"/>
    <w:rsid w:val="000053C3"/>
    <w:rsid w:val="00011C6B"/>
    <w:rsid w:val="0001684C"/>
    <w:rsid w:val="000205F6"/>
    <w:rsid w:val="00020DD6"/>
    <w:rsid w:val="00021FC0"/>
    <w:rsid w:val="00025304"/>
    <w:rsid w:val="0003051C"/>
    <w:rsid w:val="0003415A"/>
    <w:rsid w:val="00034861"/>
    <w:rsid w:val="0003543C"/>
    <w:rsid w:val="0004460C"/>
    <w:rsid w:val="00047A1B"/>
    <w:rsid w:val="000526D8"/>
    <w:rsid w:val="00053B66"/>
    <w:rsid w:val="00055294"/>
    <w:rsid w:val="00055CEF"/>
    <w:rsid w:val="00061883"/>
    <w:rsid w:val="00063996"/>
    <w:rsid w:val="00063E33"/>
    <w:rsid w:val="0006448F"/>
    <w:rsid w:val="00066C0D"/>
    <w:rsid w:val="00071530"/>
    <w:rsid w:val="000721E8"/>
    <w:rsid w:val="00076E1D"/>
    <w:rsid w:val="00077889"/>
    <w:rsid w:val="00080444"/>
    <w:rsid w:val="0009409E"/>
    <w:rsid w:val="000A2197"/>
    <w:rsid w:val="000A3E75"/>
    <w:rsid w:val="000A73D5"/>
    <w:rsid w:val="000B1690"/>
    <w:rsid w:val="000B2359"/>
    <w:rsid w:val="000B28F9"/>
    <w:rsid w:val="000B4700"/>
    <w:rsid w:val="000B4923"/>
    <w:rsid w:val="000B53C7"/>
    <w:rsid w:val="000C00B2"/>
    <w:rsid w:val="000C479E"/>
    <w:rsid w:val="000C7DE6"/>
    <w:rsid w:val="000D3B8D"/>
    <w:rsid w:val="000D684F"/>
    <w:rsid w:val="000E3D45"/>
    <w:rsid w:val="000E4890"/>
    <w:rsid w:val="000E52B1"/>
    <w:rsid w:val="000E5DBC"/>
    <w:rsid w:val="000E5E9B"/>
    <w:rsid w:val="000E5FD1"/>
    <w:rsid w:val="000E662E"/>
    <w:rsid w:val="000E7642"/>
    <w:rsid w:val="000F654B"/>
    <w:rsid w:val="000F6E11"/>
    <w:rsid w:val="001000E5"/>
    <w:rsid w:val="001050BD"/>
    <w:rsid w:val="00110525"/>
    <w:rsid w:val="0011164D"/>
    <w:rsid w:val="00111ECF"/>
    <w:rsid w:val="0011311E"/>
    <w:rsid w:val="0011799B"/>
    <w:rsid w:val="00124742"/>
    <w:rsid w:val="00126A9B"/>
    <w:rsid w:val="001272A0"/>
    <w:rsid w:val="001275DE"/>
    <w:rsid w:val="00130F70"/>
    <w:rsid w:val="00132D1A"/>
    <w:rsid w:val="00134CAC"/>
    <w:rsid w:val="001366D4"/>
    <w:rsid w:val="00136D1D"/>
    <w:rsid w:val="001423DB"/>
    <w:rsid w:val="0014464D"/>
    <w:rsid w:val="00152502"/>
    <w:rsid w:val="00153E38"/>
    <w:rsid w:val="001549D6"/>
    <w:rsid w:val="00154C90"/>
    <w:rsid w:val="0015778E"/>
    <w:rsid w:val="00161EB9"/>
    <w:rsid w:val="0016461D"/>
    <w:rsid w:val="001678D3"/>
    <w:rsid w:val="00171888"/>
    <w:rsid w:val="00172922"/>
    <w:rsid w:val="0017420D"/>
    <w:rsid w:val="00174F3A"/>
    <w:rsid w:val="00175867"/>
    <w:rsid w:val="00177C9D"/>
    <w:rsid w:val="001815E0"/>
    <w:rsid w:val="00181A84"/>
    <w:rsid w:val="001822D3"/>
    <w:rsid w:val="00183625"/>
    <w:rsid w:val="00183F80"/>
    <w:rsid w:val="001963BE"/>
    <w:rsid w:val="001A704F"/>
    <w:rsid w:val="001B02D5"/>
    <w:rsid w:val="001B1871"/>
    <w:rsid w:val="001B32FA"/>
    <w:rsid w:val="001B4D95"/>
    <w:rsid w:val="001C28EF"/>
    <w:rsid w:val="001D0AE3"/>
    <w:rsid w:val="001D12FD"/>
    <w:rsid w:val="001D1F89"/>
    <w:rsid w:val="001D3C29"/>
    <w:rsid w:val="001E096A"/>
    <w:rsid w:val="001F548B"/>
    <w:rsid w:val="00203D5D"/>
    <w:rsid w:val="00207E4E"/>
    <w:rsid w:val="00214768"/>
    <w:rsid w:val="00214852"/>
    <w:rsid w:val="00214E7F"/>
    <w:rsid w:val="002152DA"/>
    <w:rsid w:val="00223096"/>
    <w:rsid w:val="00224C1F"/>
    <w:rsid w:val="00227633"/>
    <w:rsid w:val="0023673E"/>
    <w:rsid w:val="00240500"/>
    <w:rsid w:val="002427AA"/>
    <w:rsid w:val="00242B88"/>
    <w:rsid w:val="00245489"/>
    <w:rsid w:val="00251611"/>
    <w:rsid w:val="002516B2"/>
    <w:rsid w:val="002644F5"/>
    <w:rsid w:val="00265232"/>
    <w:rsid w:val="002754BD"/>
    <w:rsid w:val="002778A1"/>
    <w:rsid w:val="00280D00"/>
    <w:rsid w:val="00282418"/>
    <w:rsid w:val="002852D1"/>
    <w:rsid w:val="002909E1"/>
    <w:rsid w:val="00293143"/>
    <w:rsid w:val="00293B1E"/>
    <w:rsid w:val="00295F03"/>
    <w:rsid w:val="002A0BEA"/>
    <w:rsid w:val="002A32FF"/>
    <w:rsid w:val="002A4DFD"/>
    <w:rsid w:val="002B2932"/>
    <w:rsid w:val="002B309C"/>
    <w:rsid w:val="002B3F1A"/>
    <w:rsid w:val="002B51F3"/>
    <w:rsid w:val="002C10B6"/>
    <w:rsid w:val="002C3B82"/>
    <w:rsid w:val="002C432B"/>
    <w:rsid w:val="002D1543"/>
    <w:rsid w:val="002D5416"/>
    <w:rsid w:val="002D6EA5"/>
    <w:rsid w:val="002E0735"/>
    <w:rsid w:val="002E5A74"/>
    <w:rsid w:val="002E69EE"/>
    <w:rsid w:val="002F0984"/>
    <w:rsid w:val="002F38D3"/>
    <w:rsid w:val="002F3912"/>
    <w:rsid w:val="002F4D21"/>
    <w:rsid w:val="003042F1"/>
    <w:rsid w:val="0030640B"/>
    <w:rsid w:val="00314988"/>
    <w:rsid w:val="003236F1"/>
    <w:rsid w:val="00325071"/>
    <w:rsid w:val="00325925"/>
    <w:rsid w:val="0033021E"/>
    <w:rsid w:val="00336AA6"/>
    <w:rsid w:val="00341E01"/>
    <w:rsid w:val="0034206E"/>
    <w:rsid w:val="00347FC5"/>
    <w:rsid w:val="00354543"/>
    <w:rsid w:val="00357F4F"/>
    <w:rsid w:val="0036116E"/>
    <w:rsid w:val="0036662D"/>
    <w:rsid w:val="00373161"/>
    <w:rsid w:val="00387F53"/>
    <w:rsid w:val="00390AB5"/>
    <w:rsid w:val="00390FBE"/>
    <w:rsid w:val="00391858"/>
    <w:rsid w:val="0039239F"/>
    <w:rsid w:val="00392A8D"/>
    <w:rsid w:val="00396B90"/>
    <w:rsid w:val="00397CF0"/>
    <w:rsid w:val="00397D63"/>
    <w:rsid w:val="003A268C"/>
    <w:rsid w:val="003B53BF"/>
    <w:rsid w:val="003B5EF5"/>
    <w:rsid w:val="003B78FA"/>
    <w:rsid w:val="003C5E2B"/>
    <w:rsid w:val="003C79B3"/>
    <w:rsid w:val="003D57CA"/>
    <w:rsid w:val="003D7E68"/>
    <w:rsid w:val="003E2458"/>
    <w:rsid w:val="003E27B2"/>
    <w:rsid w:val="003E32BB"/>
    <w:rsid w:val="003E4A1F"/>
    <w:rsid w:val="003E5820"/>
    <w:rsid w:val="0040034A"/>
    <w:rsid w:val="00402433"/>
    <w:rsid w:val="00402494"/>
    <w:rsid w:val="00410A39"/>
    <w:rsid w:val="00412BEE"/>
    <w:rsid w:val="004143B4"/>
    <w:rsid w:val="00414483"/>
    <w:rsid w:val="00414B0D"/>
    <w:rsid w:val="00416F89"/>
    <w:rsid w:val="004219FF"/>
    <w:rsid w:val="00423B16"/>
    <w:rsid w:val="00427C61"/>
    <w:rsid w:val="00433919"/>
    <w:rsid w:val="004412C7"/>
    <w:rsid w:val="00443445"/>
    <w:rsid w:val="00443816"/>
    <w:rsid w:val="0044397B"/>
    <w:rsid w:val="00452891"/>
    <w:rsid w:val="00456AE6"/>
    <w:rsid w:val="0046154E"/>
    <w:rsid w:val="00462B28"/>
    <w:rsid w:val="00462C97"/>
    <w:rsid w:val="00465C4F"/>
    <w:rsid w:val="00465E1E"/>
    <w:rsid w:val="00466A36"/>
    <w:rsid w:val="004670EE"/>
    <w:rsid w:val="004717C4"/>
    <w:rsid w:val="00474ED0"/>
    <w:rsid w:val="004777C4"/>
    <w:rsid w:val="00481CBE"/>
    <w:rsid w:val="0048444C"/>
    <w:rsid w:val="00484C2E"/>
    <w:rsid w:val="00494C29"/>
    <w:rsid w:val="004951D5"/>
    <w:rsid w:val="004961CD"/>
    <w:rsid w:val="00496639"/>
    <w:rsid w:val="004A3706"/>
    <w:rsid w:val="004A414C"/>
    <w:rsid w:val="004A5233"/>
    <w:rsid w:val="004A6C1D"/>
    <w:rsid w:val="004A740D"/>
    <w:rsid w:val="004A74DB"/>
    <w:rsid w:val="004B1849"/>
    <w:rsid w:val="004B1885"/>
    <w:rsid w:val="004B4FFB"/>
    <w:rsid w:val="004B622D"/>
    <w:rsid w:val="004B7998"/>
    <w:rsid w:val="004C1354"/>
    <w:rsid w:val="004D19B3"/>
    <w:rsid w:val="004D2C0C"/>
    <w:rsid w:val="004D3704"/>
    <w:rsid w:val="004D78E6"/>
    <w:rsid w:val="004E1C52"/>
    <w:rsid w:val="004E3249"/>
    <w:rsid w:val="004E370F"/>
    <w:rsid w:val="004E4E7B"/>
    <w:rsid w:val="004E520C"/>
    <w:rsid w:val="004F0741"/>
    <w:rsid w:val="004F2DAC"/>
    <w:rsid w:val="004F4EC6"/>
    <w:rsid w:val="004F574A"/>
    <w:rsid w:val="004F76B9"/>
    <w:rsid w:val="00500306"/>
    <w:rsid w:val="005013C5"/>
    <w:rsid w:val="00501856"/>
    <w:rsid w:val="005037E0"/>
    <w:rsid w:val="005105AF"/>
    <w:rsid w:val="0051303C"/>
    <w:rsid w:val="00516873"/>
    <w:rsid w:val="00524DF9"/>
    <w:rsid w:val="0052628D"/>
    <w:rsid w:val="005266B7"/>
    <w:rsid w:val="005353DA"/>
    <w:rsid w:val="005361D0"/>
    <w:rsid w:val="00545A11"/>
    <w:rsid w:val="0055103F"/>
    <w:rsid w:val="00551FAC"/>
    <w:rsid w:val="00553970"/>
    <w:rsid w:val="00560BDC"/>
    <w:rsid w:val="00562ACE"/>
    <w:rsid w:val="00563D4B"/>
    <w:rsid w:val="005659EC"/>
    <w:rsid w:val="005677D1"/>
    <w:rsid w:val="00575C5B"/>
    <w:rsid w:val="005767EE"/>
    <w:rsid w:val="00580F8B"/>
    <w:rsid w:val="005814D6"/>
    <w:rsid w:val="00582C69"/>
    <w:rsid w:val="005857ED"/>
    <w:rsid w:val="00586038"/>
    <w:rsid w:val="00587A98"/>
    <w:rsid w:val="00590A0E"/>
    <w:rsid w:val="005915DA"/>
    <w:rsid w:val="0059755C"/>
    <w:rsid w:val="005A0CC7"/>
    <w:rsid w:val="005A28EA"/>
    <w:rsid w:val="005A5269"/>
    <w:rsid w:val="005A58F3"/>
    <w:rsid w:val="005B37D1"/>
    <w:rsid w:val="005B7345"/>
    <w:rsid w:val="005C25A1"/>
    <w:rsid w:val="005C263A"/>
    <w:rsid w:val="005C2A1D"/>
    <w:rsid w:val="005C3AD8"/>
    <w:rsid w:val="005C415E"/>
    <w:rsid w:val="005C4FE0"/>
    <w:rsid w:val="005C5D8B"/>
    <w:rsid w:val="005C7F2F"/>
    <w:rsid w:val="005D1DB1"/>
    <w:rsid w:val="005D3AB5"/>
    <w:rsid w:val="005E1D41"/>
    <w:rsid w:val="005E2918"/>
    <w:rsid w:val="005E6138"/>
    <w:rsid w:val="005E647F"/>
    <w:rsid w:val="005F53D5"/>
    <w:rsid w:val="005F7BED"/>
    <w:rsid w:val="00600465"/>
    <w:rsid w:val="00602A71"/>
    <w:rsid w:val="00607DB9"/>
    <w:rsid w:val="0061501B"/>
    <w:rsid w:val="00615C42"/>
    <w:rsid w:val="006250B8"/>
    <w:rsid w:val="00625330"/>
    <w:rsid w:val="0063084B"/>
    <w:rsid w:val="00631626"/>
    <w:rsid w:val="00634650"/>
    <w:rsid w:val="006351FE"/>
    <w:rsid w:val="006371BC"/>
    <w:rsid w:val="0064176E"/>
    <w:rsid w:val="00645349"/>
    <w:rsid w:val="00647444"/>
    <w:rsid w:val="00651EDE"/>
    <w:rsid w:val="0065210C"/>
    <w:rsid w:val="006636AC"/>
    <w:rsid w:val="00665B7C"/>
    <w:rsid w:val="00676F4C"/>
    <w:rsid w:val="0068495E"/>
    <w:rsid w:val="00686EC8"/>
    <w:rsid w:val="006A22F2"/>
    <w:rsid w:val="006A4990"/>
    <w:rsid w:val="006B0DEE"/>
    <w:rsid w:val="006B2B40"/>
    <w:rsid w:val="006B3F54"/>
    <w:rsid w:val="006C0009"/>
    <w:rsid w:val="006C2BEB"/>
    <w:rsid w:val="006C33C9"/>
    <w:rsid w:val="006C6FB1"/>
    <w:rsid w:val="006D0D6E"/>
    <w:rsid w:val="006D4B77"/>
    <w:rsid w:val="006E0764"/>
    <w:rsid w:val="006E32A6"/>
    <w:rsid w:val="006E5F16"/>
    <w:rsid w:val="006E62B5"/>
    <w:rsid w:val="006F2344"/>
    <w:rsid w:val="006F3A04"/>
    <w:rsid w:val="006F465E"/>
    <w:rsid w:val="007050BA"/>
    <w:rsid w:val="0071777F"/>
    <w:rsid w:val="00717A75"/>
    <w:rsid w:val="00720396"/>
    <w:rsid w:val="00723E83"/>
    <w:rsid w:val="00725F78"/>
    <w:rsid w:val="00726006"/>
    <w:rsid w:val="007321FD"/>
    <w:rsid w:val="0073693A"/>
    <w:rsid w:val="00740A0E"/>
    <w:rsid w:val="00742566"/>
    <w:rsid w:val="00744788"/>
    <w:rsid w:val="00744A95"/>
    <w:rsid w:val="007463EF"/>
    <w:rsid w:val="007463FE"/>
    <w:rsid w:val="00751266"/>
    <w:rsid w:val="007531E3"/>
    <w:rsid w:val="00753AC4"/>
    <w:rsid w:val="007558ED"/>
    <w:rsid w:val="00756535"/>
    <w:rsid w:val="007630D7"/>
    <w:rsid w:val="00763C6E"/>
    <w:rsid w:val="00770C28"/>
    <w:rsid w:val="00770F73"/>
    <w:rsid w:val="00781164"/>
    <w:rsid w:val="00785B01"/>
    <w:rsid w:val="0078627F"/>
    <w:rsid w:val="00787C01"/>
    <w:rsid w:val="00795141"/>
    <w:rsid w:val="00795248"/>
    <w:rsid w:val="0079677C"/>
    <w:rsid w:val="0079740C"/>
    <w:rsid w:val="007A0306"/>
    <w:rsid w:val="007A5C31"/>
    <w:rsid w:val="007B2D44"/>
    <w:rsid w:val="007B6C90"/>
    <w:rsid w:val="007C2978"/>
    <w:rsid w:val="007C46E1"/>
    <w:rsid w:val="007C770B"/>
    <w:rsid w:val="007D2661"/>
    <w:rsid w:val="007D2D81"/>
    <w:rsid w:val="007D7B0C"/>
    <w:rsid w:val="007E05EE"/>
    <w:rsid w:val="007E23E1"/>
    <w:rsid w:val="00800E63"/>
    <w:rsid w:val="00815EC1"/>
    <w:rsid w:val="00824A79"/>
    <w:rsid w:val="008314E1"/>
    <w:rsid w:val="00832A0D"/>
    <w:rsid w:val="00844F1C"/>
    <w:rsid w:val="00854A85"/>
    <w:rsid w:val="00856B3D"/>
    <w:rsid w:val="00871689"/>
    <w:rsid w:val="00872596"/>
    <w:rsid w:val="00884E39"/>
    <w:rsid w:val="00886F58"/>
    <w:rsid w:val="008870E9"/>
    <w:rsid w:val="0088756C"/>
    <w:rsid w:val="00887670"/>
    <w:rsid w:val="00892240"/>
    <w:rsid w:val="00893A38"/>
    <w:rsid w:val="00895587"/>
    <w:rsid w:val="008975E3"/>
    <w:rsid w:val="00897986"/>
    <w:rsid w:val="008A3286"/>
    <w:rsid w:val="008A4994"/>
    <w:rsid w:val="008A6E84"/>
    <w:rsid w:val="008C0488"/>
    <w:rsid w:val="008C0B4E"/>
    <w:rsid w:val="008C1191"/>
    <w:rsid w:val="008C387D"/>
    <w:rsid w:val="008D0485"/>
    <w:rsid w:val="008D0B27"/>
    <w:rsid w:val="008D0EE6"/>
    <w:rsid w:val="008D4D73"/>
    <w:rsid w:val="008D6338"/>
    <w:rsid w:val="008D7FF5"/>
    <w:rsid w:val="008E0100"/>
    <w:rsid w:val="008E1199"/>
    <w:rsid w:val="008E38B4"/>
    <w:rsid w:val="008E40B8"/>
    <w:rsid w:val="008E69AF"/>
    <w:rsid w:val="008F09E5"/>
    <w:rsid w:val="008F1D04"/>
    <w:rsid w:val="008F5F52"/>
    <w:rsid w:val="008F7B2C"/>
    <w:rsid w:val="008F7FA4"/>
    <w:rsid w:val="00902844"/>
    <w:rsid w:val="00905EF8"/>
    <w:rsid w:val="00907F47"/>
    <w:rsid w:val="00912DC4"/>
    <w:rsid w:val="00914841"/>
    <w:rsid w:val="009223B6"/>
    <w:rsid w:val="00922690"/>
    <w:rsid w:val="009274F8"/>
    <w:rsid w:val="009310E0"/>
    <w:rsid w:val="0093664A"/>
    <w:rsid w:val="009404C2"/>
    <w:rsid w:val="00940F05"/>
    <w:rsid w:val="009474DE"/>
    <w:rsid w:val="00951DD0"/>
    <w:rsid w:val="00952937"/>
    <w:rsid w:val="009624E6"/>
    <w:rsid w:val="00965FCA"/>
    <w:rsid w:val="0096682A"/>
    <w:rsid w:val="00966835"/>
    <w:rsid w:val="00971270"/>
    <w:rsid w:val="00973553"/>
    <w:rsid w:val="009779F2"/>
    <w:rsid w:val="00977A66"/>
    <w:rsid w:val="009832F5"/>
    <w:rsid w:val="00984822"/>
    <w:rsid w:val="009915F4"/>
    <w:rsid w:val="0099691E"/>
    <w:rsid w:val="00996EE3"/>
    <w:rsid w:val="009A0498"/>
    <w:rsid w:val="009A35FC"/>
    <w:rsid w:val="009A6DF0"/>
    <w:rsid w:val="009A7DE1"/>
    <w:rsid w:val="009B3ED2"/>
    <w:rsid w:val="009B6411"/>
    <w:rsid w:val="009C10C1"/>
    <w:rsid w:val="009C2905"/>
    <w:rsid w:val="009C4B7A"/>
    <w:rsid w:val="009D07FE"/>
    <w:rsid w:val="009D257F"/>
    <w:rsid w:val="009D5753"/>
    <w:rsid w:val="009E15DD"/>
    <w:rsid w:val="009F04CC"/>
    <w:rsid w:val="009F3133"/>
    <w:rsid w:val="00A100B2"/>
    <w:rsid w:val="00A14719"/>
    <w:rsid w:val="00A17D10"/>
    <w:rsid w:val="00A23CB7"/>
    <w:rsid w:val="00A24E81"/>
    <w:rsid w:val="00A25DCF"/>
    <w:rsid w:val="00A27106"/>
    <w:rsid w:val="00A32B0B"/>
    <w:rsid w:val="00A33F1C"/>
    <w:rsid w:val="00A36051"/>
    <w:rsid w:val="00A40376"/>
    <w:rsid w:val="00A415C8"/>
    <w:rsid w:val="00A421A6"/>
    <w:rsid w:val="00A42E35"/>
    <w:rsid w:val="00A4416E"/>
    <w:rsid w:val="00A465AA"/>
    <w:rsid w:val="00A508DD"/>
    <w:rsid w:val="00A5534C"/>
    <w:rsid w:val="00A56275"/>
    <w:rsid w:val="00A60599"/>
    <w:rsid w:val="00A7546A"/>
    <w:rsid w:val="00A76422"/>
    <w:rsid w:val="00A77C2F"/>
    <w:rsid w:val="00A81B38"/>
    <w:rsid w:val="00A846D6"/>
    <w:rsid w:val="00A85FAC"/>
    <w:rsid w:val="00A86C39"/>
    <w:rsid w:val="00A876F8"/>
    <w:rsid w:val="00AA323D"/>
    <w:rsid w:val="00AA5CF4"/>
    <w:rsid w:val="00AA6FFE"/>
    <w:rsid w:val="00AB4703"/>
    <w:rsid w:val="00AC000A"/>
    <w:rsid w:val="00AC327C"/>
    <w:rsid w:val="00AC3917"/>
    <w:rsid w:val="00AC4B8B"/>
    <w:rsid w:val="00AC61B2"/>
    <w:rsid w:val="00AC7CC2"/>
    <w:rsid w:val="00AE3DC5"/>
    <w:rsid w:val="00AF04FB"/>
    <w:rsid w:val="00AF14D2"/>
    <w:rsid w:val="00AF6FA2"/>
    <w:rsid w:val="00AF731F"/>
    <w:rsid w:val="00B060E3"/>
    <w:rsid w:val="00B118F5"/>
    <w:rsid w:val="00B1629B"/>
    <w:rsid w:val="00B24F90"/>
    <w:rsid w:val="00B258BE"/>
    <w:rsid w:val="00B31538"/>
    <w:rsid w:val="00B3288C"/>
    <w:rsid w:val="00B34CAA"/>
    <w:rsid w:val="00B3603E"/>
    <w:rsid w:val="00B3682E"/>
    <w:rsid w:val="00B37988"/>
    <w:rsid w:val="00B40186"/>
    <w:rsid w:val="00B4156A"/>
    <w:rsid w:val="00B420B7"/>
    <w:rsid w:val="00B43D63"/>
    <w:rsid w:val="00B65CE5"/>
    <w:rsid w:val="00B67C08"/>
    <w:rsid w:val="00B67FE6"/>
    <w:rsid w:val="00B70923"/>
    <w:rsid w:val="00B710B9"/>
    <w:rsid w:val="00B71408"/>
    <w:rsid w:val="00B71DFA"/>
    <w:rsid w:val="00B73D93"/>
    <w:rsid w:val="00B80F7E"/>
    <w:rsid w:val="00B93D3E"/>
    <w:rsid w:val="00B95B47"/>
    <w:rsid w:val="00BA1249"/>
    <w:rsid w:val="00BA2CED"/>
    <w:rsid w:val="00BB004C"/>
    <w:rsid w:val="00BB1BD6"/>
    <w:rsid w:val="00BB553D"/>
    <w:rsid w:val="00BB5E02"/>
    <w:rsid w:val="00BB7071"/>
    <w:rsid w:val="00BC1B81"/>
    <w:rsid w:val="00BC21CC"/>
    <w:rsid w:val="00BC5E03"/>
    <w:rsid w:val="00BC6126"/>
    <w:rsid w:val="00BC6DC0"/>
    <w:rsid w:val="00BC7552"/>
    <w:rsid w:val="00BD1556"/>
    <w:rsid w:val="00BD3E16"/>
    <w:rsid w:val="00BD68F1"/>
    <w:rsid w:val="00BE26A6"/>
    <w:rsid w:val="00BE282D"/>
    <w:rsid w:val="00BF129B"/>
    <w:rsid w:val="00BF388C"/>
    <w:rsid w:val="00BF5007"/>
    <w:rsid w:val="00C020BC"/>
    <w:rsid w:val="00C05C82"/>
    <w:rsid w:val="00C20F0A"/>
    <w:rsid w:val="00C2200C"/>
    <w:rsid w:val="00C30658"/>
    <w:rsid w:val="00C33F26"/>
    <w:rsid w:val="00C35794"/>
    <w:rsid w:val="00C361A2"/>
    <w:rsid w:val="00C40202"/>
    <w:rsid w:val="00C45ADE"/>
    <w:rsid w:val="00C47CA1"/>
    <w:rsid w:val="00C552B3"/>
    <w:rsid w:val="00C602D3"/>
    <w:rsid w:val="00C636AF"/>
    <w:rsid w:val="00C63DB4"/>
    <w:rsid w:val="00C7398B"/>
    <w:rsid w:val="00C806C8"/>
    <w:rsid w:val="00C832B8"/>
    <w:rsid w:val="00C859EA"/>
    <w:rsid w:val="00C92570"/>
    <w:rsid w:val="00C93B3E"/>
    <w:rsid w:val="00C9718E"/>
    <w:rsid w:val="00CA792A"/>
    <w:rsid w:val="00CB514D"/>
    <w:rsid w:val="00CB649C"/>
    <w:rsid w:val="00CC09AC"/>
    <w:rsid w:val="00CC0B16"/>
    <w:rsid w:val="00CC0F1A"/>
    <w:rsid w:val="00CC21A4"/>
    <w:rsid w:val="00CC643F"/>
    <w:rsid w:val="00CD18C1"/>
    <w:rsid w:val="00CE01CE"/>
    <w:rsid w:val="00CF1496"/>
    <w:rsid w:val="00CF28AC"/>
    <w:rsid w:val="00CF2E15"/>
    <w:rsid w:val="00CF65FC"/>
    <w:rsid w:val="00D02B30"/>
    <w:rsid w:val="00D0363F"/>
    <w:rsid w:val="00D076B9"/>
    <w:rsid w:val="00D11055"/>
    <w:rsid w:val="00D11A58"/>
    <w:rsid w:val="00D12264"/>
    <w:rsid w:val="00D138AD"/>
    <w:rsid w:val="00D13B87"/>
    <w:rsid w:val="00D176B3"/>
    <w:rsid w:val="00D17787"/>
    <w:rsid w:val="00D2410C"/>
    <w:rsid w:val="00D26C1C"/>
    <w:rsid w:val="00D34100"/>
    <w:rsid w:val="00D406F6"/>
    <w:rsid w:val="00D43897"/>
    <w:rsid w:val="00D4499A"/>
    <w:rsid w:val="00D53B94"/>
    <w:rsid w:val="00D7067D"/>
    <w:rsid w:val="00D7272C"/>
    <w:rsid w:val="00D74D15"/>
    <w:rsid w:val="00D754B0"/>
    <w:rsid w:val="00D7783E"/>
    <w:rsid w:val="00D7785E"/>
    <w:rsid w:val="00D8012C"/>
    <w:rsid w:val="00D83A0D"/>
    <w:rsid w:val="00D83F21"/>
    <w:rsid w:val="00D84BEE"/>
    <w:rsid w:val="00D912D0"/>
    <w:rsid w:val="00D95070"/>
    <w:rsid w:val="00D9774D"/>
    <w:rsid w:val="00DA1260"/>
    <w:rsid w:val="00DA246C"/>
    <w:rsid w:val="00DB4894"/>
    <w:rsid w:val="00DB5B7E"/>
    <w:rsid w:val="00DB78B9"/>
    <w:rsid w:val="00DC51AC"/>
    <w:rsid w:val="00DC5515"/>
    <w:rsid w:val="00DC7ECF"/>
    <w:rsid w:val="00DD1AAD"/>
    <w:rsid w:val="00DD2E67"/>
    <w:rsid w:val="00DD3715"/>
    <w:rsid w:val="00DD4D1B"/>
    <w:rsid w:val="00DD4D29"/>
    <w:rsid w:val="00DD6BBD"/>
    <w:rsid w:val="00DE13A3"/>
    <w:rsid w:val="00DE2A90"/>
    <w:rsid w:val="00DE2F60"/>
    <w:rsid w:val="00DE38DD"/>
    <w:rsid w:val="00DE5824"/>
    <w:rsid w:val="00DF0517"/>
    <w:rsid w:val="00DF3C30"/>
    <w:rsid w:val="00DF5361"/>
    <w:rsid w:val="00DF6056"/>
    <w:rsid w:val="00E02B75"/>
    <w:rsid w:val="00E03792"/>
    <w:rsid w:val="00E07F05"/>
    <w:rsid w:val="00E14995"/>
    <w:rsid w:val="00E20488"/>
    <w:rsid w:val="00E221A8"/>
    <w:rsid w:val="00E22B99"/>
    <w:rsid w:val="00E247DB"/>
    <w:rsid w:val="00E27A4F"/>
    <w:rsid w:val="00E31936"/>
    <w:rsid w:val="00E37025"/>
    <w:rsid w:val="00E4023C"/>
    <w:rsid w:val="00E412C4"/>
    <w:rsid w:val="00E4550A"/>
    <w:rsid w:val="00E65D58"/>
    <w:rsid w:val="00E7110C"/>
    <w:rsid w:val="00E81347"/>
    <w:rsid w:val="00E84BE4"/>
    <w:rsid w:val="00E8530D"/>
    <w:rsid w:val="00E86C42"/>
    <w:rsid w:val="00E90D3E"/>
    <w:rsid w:val="00E96FEC"/>
    <w:rsid w:val="00EA3FA0"/>
    <w:rsid w:val="00EA5EEA"/>
    <w:rsid w:val="00EA60DA"/>
    <w:rsid w:val="00EA62C9"/>
    <w:rsid w:val="00EB3C33"/>
    <w:rsid w:val="00EB4873"/>
    <w:rsid w:val="00EB4AF1"/>
    <w:rsid w:val="00EB4B9F"/>
    <w:rsid w:val="00EB561D"/>
    <w:rsid w:val="00EC0EC6"/>
    <w:rsid w:val="00EC52D3"/>
    <w:rsid w:val="00EC689E"/>
    <w:rsid w:val="00EC7BF8"/>
    <w:rsid w:val="00ED2B9C"/>
    <w:rsid w:val="00ED5A72"/>
    <w:rsid w:val="00ED61D6"/>
    <w:rsid w:val="00EE0F9B"/>
    <w:rsid w:val="00EE5839"/>
    <w:rsid w:val="00EF18B7"/>
    <w:rsid w:val="00F00B86"/>
    <w:rsid w:val="00F01F0F"/>
    <w:rsid w:val="00F03BB3"/>
    <w:rsid w:val="00F07962"/>
    <w:rsid w:val="00F1605A"/>
    <w:rsid w:val="00F16FE2"/>
    <w:rsid w:val="00F20629"/>
    <w:rsid w:val="00F241FA"/>
    <w:rsid w:val="00F24BFB"/>
    <w:rsid w:val="00F313BC"/>
    <w:rsid w:val="00F36E81"/>
    <w:rsid w:val="00F375F5"/>
    <w:rsid w:val="00F37F0C"/>
    <w:rsid w:val="00F4740B"/>
    <w:rsid w:val="00F47494"/>
    <w:rsid w:val="00F54333"/>
    <w:rsid w:val="00F54727"/>
    <w:rsid w:val="00F54D77"/>
    <w:rsid w:val="00F65B46"/>
    <w:rsid w:val="00F67F89"/>
    <w:rsid w:val="00F71E9E"/>
    <w:rsid w:val="00F74337"/>
    <w:rsid w:val="00F74E4E"/>
    <w:rsid w:val="00F75DEB"/>
    <w:rsid w:val="00F776C6"/>
    <w:rsid w:val="00F77708"/>
    <w:rsid w:val="00F82815"/>
    <w:rsid w:val="00F83D4F"/>
    <w:rsid w:val="00F86258"/>
    <w:rsid w:val="00F86809"/>
    <w:rsid w:val="00F86B8F"/>
    <w:rsid w:val="00F87DAD"/>
    <w:rsid w:val="00F92086"/>
    <w:rsid w:val="00F94B0C"/>
    <w:rsid w:val="00F9748A"/>
    <w:rsid w:val="00FA447C"/>
    <w:rsid w:val="00FA4D6C"/>
    <w:rsid w:val="00FB47F8"/>
    <w:rsid w:val="00FB4F20"/>
    <w:rsid w:val="00FB7492"/>
    <w:rsid w:val="00FB7C2D"/>
    <w:rsid w:val="00FC2CEB"/>
    <w:rsid w:val="00FC46EF"/>
    <w:rsid w:val="00FD5943"/>
    <w:rsid w:val="00FD7F7B"/>
    <w:rsid w:val="00FE3DD3"/>
    <w:rsid w:val="00FE51FF"/>
    <w:rsid w:val="00FE53A4"/>
    <w:rsid w:val="00FF147E"/>
    <w:rsid w:val="00FF6F2B"/>
    <w:rsid w:val="00FF72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66C39"/>
  <w15:docId w15:val="{BF39C183-4468-4BBD-BDDC-B4337AAC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51FE"/>
    <w:pPr>
      <w:widowControl w:val="0"/>
    </w:pPr>
    <w:rPr>
      <w:rFonts w:ascii="Times New Roman" w:eastAsia="新細明體" w:hAnsi="Times New Roman" w:cs="Times New Roman"/>
      <w:szCs w:val="24"/>
    </w:rPr>
  </w:style>
  <w:style w:type="paragraph" w:styleId="1">
    <w:name w:val="heading 1"/>
    <w:basedOn w:val="a"/>
    <w:link w:val="10"/>
    <w:uiPriority w:val="9"/>
    <w:qFormat/>
    <w:rsid w:val="008314E1"/>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1E01"/>
    <w:pPr>
      <w:ind w:leftChars="200" w:left="480"/>
    </w:pPr>
  </w:style>
  <w:style w:type="table" w:styleId="a4">
    <w:name w:val="Table Grid"/>
    <w:basedOn w:val="a1"/>
    <w:uiPriority w:val="59"/>
    <w:rsid w:val="00341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a0"/>
    <w:rsid w:val="0079677C"/>
  </w:style>
  <w:style w:type="character" w:styleId="a5">
    <w:name w:val="Emphasis"/>
    <w:basedOn w:val="a0"/>
    <w:uiPriority w:val="20"/>
    <w:qFormat/>
    <w:rsid w:val="0079677C"/>
    <w:rPr>
      <w:i/>
      <w:iCs/>
    </w:rPr>
  </w:style>
  <w:style w:type="character" w:styleId="a6">
    <w:name w:val="Strong"/>
    <w:basedOn w:val="a0"/>
    <w:uiPriority w:val="22"/>
    <w:qFormat/>
    <w:rsid w:val="0079677C"/>
    <w:rPr>
      <w:b/>
      <w:bCs/>
    </w:rPr>
  </w:style>
  <w:style w:type="table" w:customStyle="1" w:styleId="TableNormal">
    <w:name w:val="Table Normal"/>
    <w:uiPriority w:val="2"/>
    <w:semiHidden/>
    <w:unhideWhenUsed/>
    <w:qFormat/>
    <w:rsid w:val="00D74D15"/>
    <w:pPr>
      <w:widowControl w:val="0"/>
    </w:pPr>
    <w:rPr>
      <w:kern w:val="0"/>
      <w:sz w:val="22"/>
      <w:lang w:eastAsia="en-US"/>
    </w:rPr>
    <w:tblPr>
      <w:tblInd w:w="0" w:type="dxa"/>
      <w:tblCellMar>
        <w:top w:w="0" w:type="dxa"/>
        <w:left w:w="0" w:type="dxa"/>
        <w:bottom w:w="0" w:type="dxa"/>
        <w:right w:w="0" w:type="dxa"/>
      </w:tblCellMar>
    </w:tblPr>
  </w:style>
  <w:style w:type="paragraph" w:styleId="a7">
    <w:name w:val="header"/>
    <w:basedOn w:val="a"/>
    <w:link w:val="a8"/>
    <w:uiPriority w:val="99"/>
    <w:unhideWhenUsed/>
    <w:rsid w:val="004F574A"/>
    <w:pPr>
      <w:tabs>
        <w:tab w:val="center" w:pos="4153"/>
        <w:tab w:val="right" w:pos="8306"/>
      </w:tabs>
      <w:snapToGrid w:val="0"/>
    </w:pPr>
    <w:rPr>
      <w:sz w:val="20"/>
      <w:szCs w:val="20"/>
    </w:rPr>
  </w:style>
  <w:style w:type="character" w:customStyle="1" w:styleId="a8">
    <w:name w:val="頁首 字元"/>
    <w:basedOn w:val="a0"/>
    <w:link w:val="a7"/>
    <w:uiPriority w:val="99"/>
    <w:rsid w:val="004F574A"/>
    <w:rPr>
      <w:rFonts w:ascii="Times New Roman" w:eastAsia="新細明體" w:hAnsi="Times New Roman" w:cs="Times New Roman"/>
      <w:sz w:val="20"/>
      <w:szCs w:val="20"/>
    </w:rPr>
  </w:style>
  <w:style w:type="paragraph" w:styleId="a9">
    <w:name w:val="footer"/>
    <w:basedOn w:val="a"/>
    <w:link w:val="aa"/>
    <w:unhideWhenUsed/>
    <w:rsid w:val="004F574A"/>
    <w:pPr>
      <w:tabs>
        <w:tab w:val="center" w:pos="4153"/>
        <w:tab w:val="right" w:pos="8306"/>
      </w:tabs>
      <w:snapToGrid w:val="0"/>
    </w:pPr>
    <w:rPr>
      <w:sz w:val="20"/>
      <w:szCs w:val="20"/>
    </w:rPr>
  </w:style>
  <w:style w:type="character" w:customStyle="1" w:styleId="aa">
    <w:name w:val="頁尾 字元"/>
    <w:basedOn w:val="a0"/>
    <w:link w:val="a9"/>
    <w:rsid w:val="004F574A"/>
    <w:rPr>
      <w:rFonts w:ascii="Times New Roman" w:eastAsia="新細明體" w:hAnsi="Times New Roman" w:cs="Times New Roman"/>
      <w:sz w:val="20"/>
      <w:szCs w:val="20"/>
    </w:rPr>
  </w:style>
  <w:style w:type="character" w:styleId="ab">
    <w:name w:val="Hyperlink"/>
    <w:basedOn w:val="a0"/>
    <w:uiPriority w:val="99"/>
    <w:unhideWhenUsed/>
    <w:rsid w:val="000C00B2"/>
    <w:rPr>
      <w:color w:val="0000FF" w:themeColor="hyperlink"/>
      <w:u w:val="single"/>
    </w:rPr>
  </w:style>
  <w:style w:type="paragraph" w:customStyle="1" w:styleId="Default">
    <w:name w:val="Default"/>
    <w:rsid w:val="00756535"/>
    <w:pPr>
      <w:widowControl w:val="0"/>
      <w:autoSpaceDE w:val="0"/>
      <w:autoSpaceDN w:val="0"/>
      <w:adjustRightInd w:val="0"/>
    </w:pPr>
    <w:rPr>
      <w:rFonts w:ascii="標楷體" w:eastAsia="標楷體" w:cs="標楷體"/>
      <w:color w:val="000000"/>
      <w:kern w:val="0"/>
      <w:szCs w:val="24"/>
    </w:rPr>
  </w:style>
  <w:style w:type="paragraph" w:styleId="ac">
    <w:name w:val="Balloon Text"/>
    <w:basedOn w:val="a"/>
    <w:link w:val="ad"/>
    <w:uiPriority w:val="99"/>
    <w:semiHidden/>
    <w:unhideWhenUsed/>
    <w:rsid w:val="002A32FF"/>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A32FF"/>
    <w:rPr>
      <w:rFonts w:asciiTheme="majorHAnsi" w:eastAsiaTheme="majorEastAsia" w:hAnsiTheme="majorHAnsi" w:cstheme="majorBidi"/>
      <w:sz w:val="18"/>
      <w:szCs w:val="18"/>
    </w:rPr>
  </w:style>
  <w:style w:type="paragraph" w:styleId="ae">
    <w:name w:val="envelope return"/>
    <w:basedOn w:val="a"/>
    <w:rsid w:val="00F92086"/>
    <w:pPr>
      <w:snapToGrid w:val="0"/>
    </w:pPr>
    <w:rPr>
      <w:rFonts w:ascii="Arial" w:eastAsia="全真中隸書" w:hAnsi="Arial"/>
      <w:sz w:val="28"/>
      <w:szCs w:val="20"/>
    </w:rPr>
  </w:style>
  <w:style w:type="paragraph" w:customStyle="1" w:styleId="1-1-1">
    <w:name w:val="1-1-1"/>
    <w:basedOn w:val="a"/>
    <w:link w:val="1-1-10"/>
    <w:rsid w:val="00F92086"/>
    <w:pPr>
      <w:tabs>
        <w:tab w:val="left" w:pos="960"/>
        <w:tab w:val="left" w:pos="1920"/>
        <w:tab w:val="left" w:pos="2880"/>
        <w:tab w:val="left" w:pos="3840"/>
        <w:tab w:val="left" w:pos="4800"/>
        <w:tab w:val="left" w:pos="5760"/>
        <w:tab w:val="left" w:pos="6720"/>
        <w:tab w:val="left" w:pos="7680"/>
      </w:tabs>
      <w:autoSpaceDE w:val="0"/>
      <w:autoSpaceDN w:val="0"/>
      <w:adjustRightInd w:val="0"/>
      <w:spacing w:before="120" w:after="120" w:line="520" w:lineRule="exact"/>
      <w:jc w:val="both"/>
      <w:textAlignment w:val="baseline"/>
      <w:outlineLvl w:val="2"/>
    </w:pPr>
    <w:rPr>
      <w:rFonts w:ascii="Arial" w:eastAsia="標楷體" w:hAnsi="Arial"/>
      <w:b/>
      <w:spacing w:val="10"/>
      <w:kern w:val="0"/>
      <w:sz w:val="28"/>
      <w:szCs w:val="20"/>
    </w:rPr>
  </w:style>
  <w:style w:type="character" w:customStyle="1" w:styleId="1-1-10">
    <w:name w:val="1-1-1 字元"/>
    <w:link w:val="1-1-1"/>
    <w:rsid w:val="00F92086"/>
    <w:rPr>
      <w:rFonts w:ascii="Arial" w:eastAsia="標楷體" w:hAnsi="Arial" w:cs="Times New Roman"/>
      <w:b/>
      <w:spacing w:val="10"/>
      <w:kern w:val="0"/>
      <w:sz w:val="28"/>
      <w:szCs w:val="20"/>
    </w:rPr>
  </w:style>
  <w:style w:type="paragraph" w:styleId="Web">
    <w:name w:val="Normal (Web)"/>
    <w:basedOn w:val="a"/>
    <w:uiPriority w:val="99"/>
    <w:semiHidden/>
    <w:unhideWhenUsed/>
    <w:rsid w:val="00C7398B"/>
    <w:pPr>
      <w:widowControl/>
      <w:spacing w:before="100" w:beforeAutospacing="1" w:after="100" w:afterAutospacing="1"/>
    </w:pPr>
    <w:rPr>
      <w:rFonts w:ascii="新細明體" w:hAnsi="新細明體" w:cs="新細明體"/>
      <w:kern w:val="0"/>
    </w:rPr>
  </w:style>
  <w:style w:type="character" w:customStyle="1" w:styleId="10">
    <w:name w:val="標題 1 字元"/>
    <w:basedOn w:val="a0"/>
    <w:link w:val="1"/>
    <w:uiPriority w:val="9"/>
    <w:rsid w:val="008314E1"/>
    <w:rPr>
      <w:rFonts w:ascii="新細明體" w:eastAsia="新細明體" w:hAnsi="新細明體" w:cs="新細明體"/>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2258">
      <w:bodyDiv w:val="1"/>
      <w:marLeft w:val="0"/>
      <w:marRight w:val="0"/>
      <w:marTop w:val="0"/>
      <w:marBottom w:val="0"/>
      <w:divBdr>
        <w:top w:val="none" w:sz="0" w:space="0" w:color="auto"/>
        <w:left w:val="none" w:sz="0" w:space="0" w:color="auto"/>
        <w:bottom w:val="none" w:sz="0" w:space="0" w:color="auto"/>
        <w:right w:val="none" w:sz="0" w:space="0" w:color="auto"/>
      </w:divBdr>
    </w:div>
    <w:div w:id="47729216">
      <w:bodyDiv w:val="1"/>
      <w:marLeft w:val="0"/>
      <w:marRight w:val="0"/>
      <w:marTop w:val="0"/>
      <w:marBottom w:val="0"/>
      <w:divBdr>
        <w:top w:val="none" w:sz="0" w:space="0" w:color="auto"/>
        <w:left w:val="none" w:sz="0" w:space="0" w:color="auto"/>
        <w:bottom w:val="none" w:sz="0" w:space="0" w:color="auto"/>
        <w:right w:val="none" w:sz="0" w:space="0" w:color="auto"/>
      </w:divBdr>
    </w:div>
    <w:div w:id="111480263">
      <w:bodyDiv w:val="1"/>
      <w:marLeft w:val="0"/>
      <w:marRight w:val="0"/>
      <w:marTop w:val="0"/>
      <w:marBottom w:val="0"/>
      <w:divBdr>
        <w:top w:val="none" w:sz="0" w:space="0" w:color="auto"/>
        <w:left w:val="none" w:sz="0" w:space="0" w:color="auto"/>
        <w:bottom w:val="none" w:sz="0" w:space="0" w:color="auto"/>
        <w:right w:val="none" w:sz="0" w:space="0" w:color="auto"/>
      </w:divBdr>
    </w:div>
    <w:div w:id="174000099">
      <w:bodyDiv w:val="1"/>
      <w:marLeft w:val="0"/>
      <w:marRight w:val="0"/>
      <w:marTop w:val="0"/>
      <w:marBottom w:val="0"/>
      <w:divBdr>
        <w:top w:val="none" w:sz="0" w:space="0" w:color="auto"/>
        <w:left w:val="none" w:sz="0" w:space="0" w:color="auto"/>
        <w:bottom w:val="none" w:sz="0" w:space="0" w:color="auto"/>
        <w:right w:val="none" w:sz="0" w:space="0" w:color="auto"/>
      </w:divBdr>
    </w:div>
    <w:div w:id="243925481">
      <w:bodyDiv w:val="1"/>
      <w:marLeft w:val="0"/>
      <w:marRight w:val="0"/>
      <w:marTop w:val="0"/>
      <w:marBottom w:val="0"/>
      <w:divBdr>
        <w:top w:val="none" w:sz="0" w:space="0" w:color="auto"/>
        <w:left w:val="none" w:sz="0" w:space="0" w:color="auto"/>
        <w:bottom w:val="none" w:sz="0" w:space="0" w:color="auto"/>
        <w:right w:val="none" w:sz="0" w:space="0" w:color="auto"/>
      </w:divBdr>
    </w:div>
    <w:div w:id="313949109">
      <w:bodyDiv w:val="1"/>
      <w:marLeft w:val="0"/>
      <w:marRight w:val="0"/>
      <w:marTop w:val="0"/>
      <w:marBottom w:val="0"/>
      <w:divBdr>
        <w:top w:val="none" w:sz="0" w:space="0" w:color="auto"/>
        <w:left w:val="none" w:sz="0" w:space="0" w:color="auto"/>
        <w:bottom w:val="none" w:sz="0" w:space="0" w:color="auto"/>
        <w:right w:val="none" w:sz="0" w:space="0" w:color="auto"/>
      </w:divBdr>
    </w:div>
    <w:div w:id="520096280">
      <w:bodyDiv w:val="1"/>
      <w:marLeft w:val="0"/>
      <w:marRight w:val="0"/>
      <w:marTop w:val="0"/>
      <w:marBottom w:val="0"/>
      <w:divBdr>
        <w:top w:val="none" w:sz="0" w:space="0" w:color="auto"/>
        <w:left w:val="none" w:sz="0" w:space="0" w:color="auto"/>
        <w:bottom w:val="none" w:sz="0" w:space="0" w:color="auto"/>
        <w:right w:val="none" w:sz="0" w:space="0" w:color="auto"/>
      </w:divBdr>
    </w:div>
    <w:div w:id="655887020">
      <w:bodyDiv w:val="1"/>
      <w:marLeft w:val="0"/>
      <w:marRight w:val="0"/>
      <w:marTop w:val="0"/>
      <w:marBottom w:val="0"/>
      <w:divBdr>
        <w:top w:val="none" w:sz="0" w:space="0" w:color="auto"/>
        <w:left w:val="none" w:sz="0" w:space="0" w:color="auto"/>
        <w:bottom w:val="none" w:sz="0" w:space="0" w:color="auto"/>
        <w:right w:val="none" w:sz="0" w:space="0" w:color="auto"/>
      </w:divBdr>
    </w:div>
    <w:div w:id="930894189">
      <w:bodyDiv w:val="1"/>
      <w:marLeft w:val="0"/>
      <w:marRight w:val="0"/>
      <w:marTop w:val="0"/>
      <w:marBottom w:val="0"/>
      <w:divBdr>
        <w:top w:val="none" w:sz="0" w:space="0" w:color="auto"/>
        <w:left w:val="none" w:sz="0" w:space="0" w:color="auto"/>
        <w:bottom w:val="none" w:sz="0" w:space="0" w:color="auto"/>
        <w:right w:val="none" w:sz="0" w:space="0" w:color="auto"/>
      </w:divBdr>
    </w:div>
    <w:div w:id="1205555195">
      <w:bodyDiv w:val="1"/>
      <w:marLeft w:val="0"/>
      <w:marRight w:val="0"/>
      <w:marTop w:val="0"/>
      <w:marBottom w:val="0"/>
      <w:divBdr>
        <w:top w:val="none" w:sz="0" w:space="0" w:color="auto"/>
        <w:left w:val="none" w:sz="0" w:space="0" w:color="auto"/>
        <w:bottom w:val="none" w:sz="0" w:space="0" w:color="auto"/>
        <w:right w:val="none" w:sz="0" w:space="0" w:color="auto"/>
      </w:divBdr>
    </w:div>
    <w:div w:id="1313407188">
      <w:bodyDiv w:val="1"/>
      <w:marLeft w:val="0"/>
      <w:marRight w:val="0"/>
      <w:marTop w:val="0"/>
      <w:marBottom w:val="0"/>
      <w:divBdr>
        <w:top w:val="none" w:sz="0" w:space="0" w:color="auto"/>
        <w:left w:val="none" w:sz="0" w:space="0" w:color="auto"/>
        <w:bottom w:val="none" w:sz="0" w:space="0" w:color="auto"/>
        <w:right w:val="none" w:sz="0" w:space="0" w:color="auto"/>
      </w:divBdr>
    </w:div>
    <w:div w:id="1498882482">
      <w:bodyDiv w:val="1"/>
      <w:marLeft w:val="0"/>
      <w:marRight w:val="0"/>
      <w:marTop w:val="0"/>
      <w:marBottom w:val="0"/>
      <w:divBdr>
        <w:top w:val="none" w:sz="0" w:space="0" w:color="auto"/>
        <w:left w:val="none" w:sz="0" w:space="0" w:color="auto"/>
        <w:bottom w:val="none" w:sz="0" w:space="0" w:color="auto"/>
        <w:right w:val="none" w:sz="0" w:space="0" w:color="auto"/>
      </w:divBdr>
    </w:div>
    <w:div w:id="20602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kka.gov.tw/Content/Content?NodeID=63&amp;PageID=3831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cimmersion-hakka.gov.tw/)&#65292;&#21478;&#65292;&#20837;&#29677;&#35264;&#25705;&#25945;&#23416;&#24433;&#29255;&#25799;12" TargetMode="External"/><Relationship Id="rId4" Type="http://schemas.openxmlformats.org/officeDocument/2006/relationships/settings" Target="settings.xml"/><Relationship Id="rId9" Type="http://schemas.openxmlformats.org/officeDocument/2006/relationships/hyperlink" Target="http://www.tcimmersion-hakka.gov.tw/tw/html/page/page.php?cid=20&amp;cid2=8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ABE51-1147-4961-8B68-80141B9F8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8</Pages>
  <Words>1239</Words>
  <Characters>7066</Characters>
  <Application>Microsoft Office Word</Application>
  <DocSecurity>0</DocSecurity>
  <Lines>58</Lines>
  <Paragraphs>16</Paragraphs>
  <ScaleCrop>false</ScaleCrop>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孫小毛</dc:creator>
  <cp:lastModifiedBy>何宛郁</cp:lastModifiedBy>
  <cp:revision>13</cp:revision>
  <cp:lastPrinted>2021-11-25T06:52:00Z</cp:lastPrinted>
  <dcterms:created xsi:type="dcterms:W3CDTF">2021-11-22T08:50:00Z</dcterms:created>
  <dcterms:modified xsi:type="dcterms:W3CDTF">2022-03-04T08:37:00Z</dcterms:modified>
</cp:coreProperties>
</file>